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61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7"/>
        <w:gridCol w:w="3759"/>
      </w:tblGrid>
      <w:tr w:rsidR="00D00CAD" w14:paraId="40E0783F" w14:textId="77777777" w:rsidTr="009A3521">
        <w:tc>
          <w:tcPr>
            <w:tcW w:w="7560" w:type="dxa"/>
            <w:shd w:val="clear" w:color="auto" w:fill="D9D9D9" w:themeFill="background1" w:themeFillShade="D9"/>
          </w:tcPr>
          <w:p w14:paraId="40BA8008" w14:textId="69EBBD70" w:rsidR="00D00CAD" w:rsidRPr="0049174C" w:rsidRDefault="00D00CAD" w:rsidP="00D00CAD">
            <w:pPr>
              <w:pStyle w:val="NormalWeb"/>
              <w:tabs>
                <w:tab w:val="left" w:pos="3150"/>
              </w:tabs>
              <w:rPr>
                <w:rFonts w:ascii="Arial" w:eastAsia="Arial" w:hAnsi="Arial" w:cstheme="minorBidi"/>
                <w:b/>
                <w:bCs/>
                <w:color w:val="385623" w:themeColor="accent6" w:themeShade="80"/>
                <w:spacing w:val="10"/>
                <w:sz w:val="21"/>
                <w:szCs w:val="22"/>
              </w:rPr>
            </w:pPr>
            <w:bookmarkStart w:id="0" w:name="_Hlk105418661"/>
            <w:bookmarkStart w:id="1" w:name="_Hlk105418721"/>
            <w:r w:rsidRPr="0049174C">
              <w:rPr>
                <w:rFonts w:ascii="Arial" w:eastAsia="Arial" w:hAnsi="Arial" w:cstheme="minorBidi"/>
                <w:b/>
                <w:bCs/>
                <w:color w:val="385623" w:themeColor="accent6" w:themeShade="80"/>
                <w:spacing w:val="10"/>
                <w:sz w:val="21"/>
                <w:szCs w:val="22"/>
              </w:rPr>
              <w:t>POSITION SUMMARY</w:t>
            </w:r>
            <w:bookmarkEnd w:id="0"/>
          </w:p>
          <w:p w14:paraId="60236B4E" w14:textId="74795BEC" w:rsidR="00572143" w:rsidRPr="00B54C7B" w:rsidRDefault="00572143" w:rsidP="00572143">
            <w:pPr>
              <w:spacing w:before="379" w:line="258" w:lineRule="exact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Position involves the </w:t>
            </w:r>
            <w:r w:rsidR="00D438F6"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Noxious </w:t>
            </w: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Weed and Road &amp; Bridge Departments</w:t>
            </w:r>
            <w:r w:rsidR="00680D67"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.  This is a </w:t>
            </w: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highly responsible position managing the office, office staff and Noxious Weed personnel</w:t>
            </w:r>
            <w:r w:rsidR="00680D67"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. </w:t>
            </w: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 </w:t>
            </w:r>
            <w:r w:rsidR="00680D67"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P</w:t>
            </w: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erforms </w:t>
            </w:r>
            <w:r w:rsidR="00D438F6"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administrative</w:t>
            </w: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 and bookkeeping functions for the effective and efficient operation of both departments. </w:t>
            </w:r>
            <w:r w:rsidR="0028191E"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A</w:t>
            </w: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ssists the Director in all areas of Noxious Weed related duties which may include Road and Bridge duties</w:t>
            </w:r>
            <w:r w:rsidR="00680D67"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.</w:t>
            </w: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 </w:t>
            </w:r>
            <w:r w:rsidR="00680D67"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 M</w:t>
            </w: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ay act as Director upon his or her absence.</w:t>
            </w:r>
          </w:p>
          <w:p w14:paraId="7648CAF1" w14:textId="77777777" w:rsidR="00D00CAD" w:rsidRPr="0049174C" w:rsidRDefault="00D00CAD" w:rsidP="00D00CAD">
            <w:pPr>
              <w:pStyle w:val="NormalWeb"/>
              <w:rPr>
                <w:rFonts w:ascii="Arial" w:eastAsia="Arial" w:hAnsi="Arial" w:cstheme="minorBidi"/>
                <w:b/>
                <w:bCs/>
                <w:color w:val="385623" w:themeColor="accent6" w:themeShade="80"/>
                <w:spacing w:val="10"/>
                <w:sz w:val="21"/>
                <w:szCs w:val="22"/>
              </w:rPr>
            </w:pPr>
            <w:r w:rsidRPr="0049174C">
              <w:rPr>
                <w:rFonts w:ascii="Arial" w:eastAsia="Arial" w:hAnsi="Arial" w:cstheme="minorBidi"/>
                <w:b/>
                <w:bCs/>
                <w:color w:val="385623" w:themeColor="accent6" w:themeShade="80"/>
                <w:spacing w:val="10"/>
                <w:sz w:val="21"/>
                <w:szCs w:val="22"/>
              </w:rPr>
              <w:t>ESSENTIAL FUNCTIONS / JOB DUTIES</w:t>
            </w:r>
          </w:p>
          <w:p w14:paraId="1C47361D" w14:textId="77777777" w:rsidR="00572143" w:rsidRPr="00B54C7B" w:rsidRDefault="00572143" w:rsidP="00572143">
            <w:pPr>
              <w:spacing w:before="152" w:line="265" w:lineRule="exact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OFFICE</w:t>
            </w:r>
          </w:p>
          <w:p w14:paraId="72F3B074" w14:textId="77777777" w:rsidR="00572143" w:rsidRPr="00B54C7B" w:rsidRDefault="00572143" w:rsidP="000442D9">
            <w:pPr>
              <w:numPr>
                <w:ilvl w:val="0"/>
                <w:numId w:val="10"/>
              </w:numPr>
              <w:tabs>
                <w:tab w:val="clear" w:pos="432"/>
                <w:tab w:val="left" w:pos="720"/>
              </w:tabs>
              <w:spacing w:before="17" w:line="259" w:lineRule="exact"/>
              <w:ind w:left="720" w:right="288" w:hanging="360"/>
              <w:jc w:val="both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Completes and maintains data for all pertinent reports including the annual Kansas State Board of Agriculture (KSBA) requirements </w:t>
            </w:r>
            <w:proofErr w:type="gramStart"/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report, and</w:t>
            </w:r>
            <w:proofErr w:type="gramEnd"/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 </w:t>
            </w:r>
            <w:proofErr w:type="gramStart"/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submits</w:t>
            </w:r>
            <w:proofErr w:type="gramEnd"/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 on a timely basis.</w:t>
            </w:r>
          </w:p>
          <w:p w14:paraId="09C53BA5" w14:textId="77777777" w:rsidR="00572143" w:rsidRPr="00B54C7B" w:rsidRDefault="00572143" w:rsidP="000442D9">
            <w:pPr>
              <w:numPr>
                <w:ilvl w:val="0"/>
                <w:numId w:val="10"/>
              </w:numPr>
              <w:tabs>
                <w:tab w:val="clear" w:pos="432"/>
                <w:tab w:val="left" w:pos="720"/>
              </w:tabs>
              <w:spacing w:before="9" w:line="265" w:lineRule="exact"/>
              <w:ind w:left="720" w:hanging="360"/>
              <w:jc w:val="both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Answers telephone inquiries and/or refers to appropriate personnel.</w:t>
            </w:r>
          </w:p>
          <w:p w14:paraId="6E8DD2D3" w14:textId="77777777" w:rsidR="00572143" w:rsidRPr="00B54C7B" w:rsidRDefault="00572143" w:rsidP="000442D9">
            <w:pPr>
              <w:numPr>
                <w:ilvl w:val="0"/>
                <w:numId w:val="10"/>
              </w:numPr>
              <w:tabs>
                <w:tab w:val="clear" w:pos="432"/>
                <w:tab w:val="left" w:pos="720"/>
              </w:tabs>
              <w:spacing w:before="16" w:line="257" w:lineRule="exact"/>
              <w:ind w:left="720" w:right="72" w:hanging="360"/>
              <w:jc w:val="both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Maintains office productivity, supervises office staff and Noxious Weed personnel on all job requirements.</w:t>
            </w:r>
          </w:p>
          <w:p w14:paraId="51DDD719" w14:textId="77777777" w:rsidR="00572143" w:rsidRPr="00B54C7B" w:rsidRDefault="00572143" w:rsidP="000442D9">
            <w:pPr>
              <w:numPr>
                <w:ilvl w:val="0"/>
                <w:numId w:val="10"/>
              </w:numPr>
              <w:tabs>
                <w:tab w:val="clear" w:pos="432"/>
                <w:tab w:val="left" w:pos="720"/>
              </w:tabs>
              <w:spacing w:before="6" w:line="265" w:lineRule="exact"/>
              <w:ind w:left="720" w:hanging="360"/>
              <w:jc w:val="both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Works with application staff on job request and work orders.</w:t>
            </w:r>
          </w:p>
          <w:p w14:paraId="2E47096C" w14:textId="1E8D2233" w:rsidR="00D438F6" w:rsidRPr="00B54C7B" w:rsidRDefault="00572143" w:rsidP="000442D9">
            <w:pPr>
              <w:numPr>
                <w:ilvl w:val="0"/>
                <w:numId w:val="10"/>
              </w:numPr>
              <w:tabs>
                <w:tab w:val="clear" w:pos="432"/>
                <w:tab w:val="left" w:pos="720"/>
              </w:tabs>
              <w:spacing w:before="20" w:line="254" w:lineRule="exact"/>
              <w:ind w:left="720" w:right="648" w:hanging="360"/>
              <w:jc w:val="both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Manages all computer operations with assistance from the Information </w:t>
            </w:r>
            <w:r w:rsidR="00D438F6"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Technology</w:t>
            </w: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 staff</w:t>
            </w:r>
            <w:r w:rsidR="00D438F6"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.</w:t>
            </w: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 </w:t>
            </w:r>
          </w:p>
          <w:p w14:paraId="4691AA08" w14:textId="56845894" w:rsidR="00572143" w:rsidRPr="00B54C7B" w:rsidRDefault="00572143" w:rsidP="000442D9">
            <w:pPr>
              <w:numPr>
                <w:ilvl w:val="0"/>
                <w:numId w:val="10"/>
              </w:numPr>
              <w:tabs>
                <w:tab w:val="clear" w:pos="432"/>
                <w:tab w:val="left" w:pos="720"/>
              </w:tabs>
              <w:spacing w:before="20" w:line="254" w:lineRule="exact"/>
              <w:ind w:left="720" w:right="648" w:hanging="360"/>
              <w:jc w:val="both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Updates application aerial maps as needed/required.</w:t>
            </w:r>
          </w:p>
          <w:p w14:paraId="4C5150BE" w14:textId="77777777" w:rsidR="00572143" w:rsidRPr="00B54C7B" w:rsidRDefault="00572143" w:rsidP="00572143">
            <w:pPr>
              <w:spacing w:before="244" w:line="265" w:lineRule="exact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BOOKKEEPING</w:t>
            </w:r>
          </w:p>
          <w:p w14:paraId="669377FD" w14:textId="77777777" w:rsidR="00572143" w:rsidRPr="00B54C7B" w:rsidRDefault="00572143" w:rsidP="000442D9">
            <w:pPr>
              <w:numPr>
                <w:ilvl w:val="0"/>
                <w:numId w:val="10"/>
              </w:numPr>
              <w:tabs>
                <w:tab w:val="clear" w:pos="432"/>
                <w:tab w:val="left" w:pos="720"/>
              </w:tabs>
              <w:spacing w:before="18" w:line="257" w:lineRule="exact"/>
              <w:ind w:left="720" w:right="576" w:hanging="360"/>
              <w:jc w:val="both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Reviews invoices for accuracy, corrects and/or directs to the appropriate personnel for correction.</w:t>
            </w:r>
          </w:p>
          <w:p w14:paraId="426F257D" w14:textId="214EC136" w:rsidR="00572143" w:rsidRPr="00B54C7B" w:rsidRDefault="00572143" w:rsidP="000442D9">
            <w:pPr>
              <w:numPr>
                <w:ilvl w:val="0"/>
                <w:numId w:val="10"/>
              </w:numPr>
              <w:tabs>
                <w:tab w:val="clear" w:pos="432"/>
                <w:tab w:val="left" w:pos="720"/>
              </w:tabs>
              <w:spacing w:before="8" w:line="265" w:lineRule="exact"/>
              <w:ind w:left="720" w:right="504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Maintains all computer records, including department expenses, billings, payroll, maps, surveys, etc</w:t>
            </w:r>
            <w:r w:rsidR="000A6D1F"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.</w:t>
            </w:r>
          </w:p>
          <w:p w14:paraId="3CFDFA90" w14:textId="77777777" w:rsidR="00572143" w:rsidRPr="00B54C7B" w:rsidRDefault="00572143" w:rsidP="000442D9">
            <w:pPr>
              <w:numPr>
                <w:ilvl w:val="0"/>
                <w:numId w:val="10"/>
              </w:numPr>
              <w:tabs>
                <w:tab w:val="clear" w:pos="432"/>
                <w:tab w:val="left" w:pos="720"/>
              </w:tabs>
              <w:spacing w:before="4" w:line="265" w:lineRule="exact"/>
              <w:ind w:left="720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Performs inventory of noxious weed herbicide chemicals on a regular basis.</w:t>
            </w:r>
          </w:p>
          <w:p w14:paraId="76822B18" w14:textId="06973724" w:rsidR="00572143" w:rsidRPr="00B54C7B" w:rsidRDefault="00572143" w:rsidP="000442D9">
            <w:pPr>
              <w:numPr>
                <w:ilvl w:val="0"/>
                <w:numId w:val="10"/>
              </w:numPr>
              <w:tabs>
                <w:tab w:val="clear" w:pos="432"/>
                <w:tab w:val="left" w:pos="720"/>
              </w:tabs>
              <w:spacing w:before="24" w:line="253" w:lineRule="exact"/>
              <w:ind w:left="720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Prepare</w:t>
            </w:r>
            <w:r w:rsidR="000A6D1F"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s</w:t>
            </w: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 and mail</w:t>
            </w:r>
            <w:r w:rsidR="009B292B"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s</w:t>
            </w: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 invoices, receive</w:t>
            </w:r>
            <w:r w:rsidR="000A6D1F"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s</w:t>
            </w: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 payments, </w:t>
            </w:r>
            <w:proofErr w:type="gramStart"/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prepare</w:t>
            </w:r>
            <w:r w:rsidR="000A6D1F"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s</w:t>
            </w:r>
            <w:proofErr w:type="gramEnd"/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 and mail</w:t>
            </w:r>
            <w:r w:rsidR="000A6D1F"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s</w:t>
            </w: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 receipts for weed control services; records figures in accounts receivable program; submits monies to the Treasurer's office as required on </w:t>
            </w:r>
            <w:r w:rsidR="00680D67"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a </w:t>
            </w: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weekly basis.</w:t>
            </w:r>
          </w:p>
          <w:p w14:paraId="7ABC2E2D" w14:textId="77777777" w:rsidR="00572143" w:rsidRPr="00B54C7B" w:rsidRDefault="00572143" w:rsidP="000442D9">
            <w:pPr>
              <w:numPr>
                <w:ilvl w:val="0"/>
                <w:numId w:val="10"/>
              </w:numPr>
              <w:tabs>
                <w:tab w:val="clear" w:pos="432"/>
                <w:tab w:val="left" w:pos="720"/>
              </w:tabs>
              <w:spacing w:before="4" w:line="265" w:lineRule="exact"/>
              <w:ind w:left="720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Processes bills/invoices from the Road &amp; Bridge and Noxious Weed Departments.</w:t>
            </w:r>
          </w:p>
          <w:p w14:paraId="3D265536" w14:textId="77777777" w:rsidR="00572143" w:rsidRPr="00B54C7B" w:rsidRDefault="00572143" w:rsidP="00572143">
            <w:pPr>
              <w:spacing w:before="253" w:line="265" w:lineRule="exact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NOXIOUS WEED MANAGEMENT</w:t>
            </w:r>
          </w:p>
          <w:p w14:paraId="029FCF63" w14:textId="063F86F2" w:rsidR="00572143" w:rsidRPr="00B54C7B" w:rsidRDefault="00572143" w:rsidP="000442D9">
            <w:pPr>
              <w:numPr>
                <w:ilvl w:val="0"/>
                <w:numId w:val="10"/>
              </w:numPr>
              <w:tabs>
                <w:tab w:val="clear" w:pos="432"/>
                <w:tab w:val="left" w:pos="720"/>
              </w:tabs>
              <w:spacing w:before="12" w:line="258" w:lineRule="exact"/>
              <w:ind w:left="720" w:right="72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Assists and advises customers on noxious weed laws, technical data, chemical </w:t>
            </w:r>
            <w:proofErr w:type="gramStart"/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types</w:t>
            </w:r>
            <w:proofErr w:type="gramEnd"/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 and proper application.</w:t>
            </w:r>
          </w:p>
          <w:p w14:paraId="47E3C97A" w14:textId="6D9ED6F2" w:rsidR="00572143" w:rsidRPr="00B54C7B" w:rsidRDefault="00572143" w:rsidP="000442D9">
            <w:pPr>
              <w:numPr>
                <w:ilvl w:val="0"/>
                <w:numId w:val="10"/>
              </w:numPr>
              <w:tabs>
                <w:tab w:val="left" w:pos="720"/>
              </w:tabs>
              <w:spacing w:before="19" w:line="252" w:lineRule="exact"/>
              <w:ind w:left="720" w:right="216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lastRenderedPageBreak/>
              <w:t>Communicates with chemical suppliers on chemical needs and purchases and sends out chemical quotes under the supervision of the Director.</w:t>
            </w:r>
          </w:p>
          <w:p w14:paraId="7EB0C766" w14:textId="77777777" w:rsidR="000442D9" w:rsidRPr="00B54C7B" w:rsidRDefault="000442D9" w:rsidP="000442D9">
            <w:pPr>
              <w:numPr>
                <w:ilvl w:val="0"/>
                <w:numId w:val="10"/>
              </w:numPr>
              <w:tabs>
                <w:tab w:val="clear" w:pos="432"/>
                <w:tab w:val="left" w:pos="720"/>
              </w:tabs>
              <w:spacing w:before="6" w:line="265" w:lineRule="exact"/>
              <w:ind w:left="720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Sells chemicals according to legal application needs; loads chemicals for customers.</w:t>
            </w:r>
          </w:p>
          <w:p w14:paraId="5EDEA304" w14:textId="7B7D6BE7" w:rsidR="000442D9" w:rsidRPr="00B54C7B" w:rsidRDefault="000442D9" w:rsidP="000442D9">
            <w:pPr>
              <w:numPr>
                <w:ilvl w:val="0"/>
                <w:numId w:val="10"/>
              </w:numPr>
              <w:tabs>
                <w:tab w:val="clear" w:pos="432"/>
                <w:tab w:val="left" w:pos="720"/>
              </w:tabs>
              <w:spacing w:before="20" w:line="248" w:lineRule="exact"/>
              <w:ind w:left="720" w:right="288" w:hanging="360"/>
              <w:jc w:val="both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Operates spray vehicle on general weed control operations and deliver</w:t>
            </w:r>
            <w:r w:rsidR="00DA056B"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s </w:t>
            </w: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chemicals to the field as needed and/or requested.</w:t>
            </w:r>
          </w:p>
          <w:p w14:paraId="3BAF7F67" w14:textId="575EDF06" w:rsidR="000442D9" w:rsidRPr="00B54C7B" w:rsidRDefault="000442D9" w:rsidP="000442D9">
            <w:pPr>
              <w:numPr>
                <w:ilvl w:val="0"/>
                <w:numId w:val="10"/>
              </w:numPr>
              <w:tabs>
                <w:tab w:val="left" w:pos="720"/>
              </w:tabs>
              <w:spacing w:line="246" w:lineRule="exact"/>
              <w:ind w:left="720" w:right="576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Designs and prepares newsletters related to noxious weed control objectives.</w:t>
            </w:r>
          </w:p>
          <w:p w14:paraId="6B1294E3" w14:textId="1898DEFE" w:rsidR="000442D9" w:rsidRPr="00B54C7B" w:rsidRDefault="000442D9" w:rsidP="000442D9">
            <w:pPr>
              <w:numPr>
                <w:ilvl w:val="0"/>
                <w:numId w:val="10"/>
              </w:numPr>
              <w:tabs>
                <w:tab w:val="left" w:pos="720"/>
              </w:tabs>
              <w:spacing w:line="246" w:lineRule="exact"/>
              <w:ind w:left="720" w:right="576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Performs educational talks as requested.</w:t>
            </w:r>
          </w:p>
          <w:p w14:paraId="624B00C9" w14:textId="522954BA" w:rsidR="00572143" w:rsidRPr="0049174C" w:rsidRDefault="00572143" w:rsidP="00572143">
            <w:pPr>
              <w:spacing w:before="286" w:line="242" w:lineRule="exact"/>
              <w:textAlignment w:val="baseline"/>
              <w:rPr>
                <w:rFonts w:ascii="Arial" w:eastAsia="Arial" w:hAnsi="Arial"/>
                <w:b/>
                <w:bCs/>
                <w:color w:val="385623" w:themeColor="accent6" w:themeShade="80"/>
                <w:spacing w:val="10"/>
                <w:sz w:val="21"/>
              </w:rPr>
            </w:pPr>
            <w:r w:rsidRPr="0049174C">
              <w:rPr>
                <w:rFonts w:ascii="Arial" w:eastAsia="Arial" w:hAnsi="Arial"/>
                <w:b/>
                <w:bCs/>
                <w:color w:val="385623" w:themeColor="accent6" w:themeShade="80"/>
                <w:spacing w:val="10"/>
                <w:sz w:val="21"/>
              </w:rPr>
              <w:t>OTHER</w:t>
            </w:r>
          </w:p>
          <w:p w14:paraId="726A1388" w14:textId="77777777" w:rsidR="00572143" w:rsidRDefault="00572143" w:rsidP="000442D9">
            <w:pPr>
              <w:numPr>
                <w:ilvl w:val="0"/>
                <w:numId w:val="10"/>
              </w:numPr>
              <w:tabs>
                <w:tab w:val="left" w:pos="720"/>
              </w:tabs>
              <w:spacing w:before="44" w:line="242" w:lineRule="exact"/>
              <w:ind w:left="720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>
              <w:rPr>
                <w:rFonts w:ascii="Arial" w:eastAsia="Arial" w:hAnsi="Arial"/>
                <w:color w:val="000000"/>
                <w:spacing w:val="10"/>
                <w:sz w:val="21"/>
              </w:rPr>
              <w:t>Keeps licenses/certifications current and compliant as required by KSBA.</w:t>
            </w:r>
          </w:p>
          <w:p w14:paraId="6A7C338D" w14:textId="77777777" w:rsidR="00572143" w:rsidRPr="00B54C7B" w:rsidRDefault="00572143" w:rsidP="000442D9">
            <w:pPr>
              <w:numPr>
                <w:ilvl w:val="0"/>
                <w:numId w:val="10"/>
              </w:numPr>
              <w:tabs>
                <w:tab w:val="left" w:pos="720"/>
              </w:tabs>
              <w:spacing w:before="27" w:line="242" w:lineRule="exact"/>
              <w:ind w:left="720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Performs all other related duties as assigned or requested.</w:t>
            </w:r>
          </w:p>
          <w:p w14:paraId="39D29ED6" w14:textId="7FDE936B" w:rsidR="00572143" w:rsidRDefault="00572143" w:rsidP="000442D9">
            <w:pPr>
              <w:numPr>
                <w:ilvl w:val="0"/>
                <w:numId w:val="10"/>
              </w:numPr>
              <w:tabs>
                <w:tab w:val="left" w:pos="720"/>
              </w:tabs>
              <w:spacing w:before="36" w:line="242" w:lineRule="exact"/>
              <w:ind w:left="720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>
              <w:rPr>
                <w:rFonts w:ascii="Arial" w:eastAsia="Arial" w:hAnsi="Arial"/>
                <w:color w:val="000000"/>
                <w:spacing w:val="10"/>
                <w:sz w:val="21"/>
              </w:rPr>
              <w:t>Performs office and bookkeeping functions for Road and Bridge as required by Director</w:t>
            </w:r>
            <w:r w:rsidR="00680D67">
              <w:rPr>
                <w:rFonts w:ascii="Arial" w:eastAsia="Arial" w:hAnsi="Arial"/>
                <w:color w:val="000000"/>
                <w:spacing w:val="10"/>
                <w:sz w:val="21"/>
              </w:rPr>
              <w:t>.</w:t>
            </w:r>
          </w:p>
          <w:p w14:paraId="60243FD2" w14:textId="18CA6104" w:rsidR="00572143" w:rsidRDefault="00572143" w:rsidP="000442D9">
            <w:pPr>
              <w:numPr>
                <w:ilvl w:val="0"/>
                <w:numId w:val="10"/>
              </w:numPr>
              <w:tabs>
                <w:tab w:val="left" w:pos="720"/>
              </w:tabs>
              <w:spacing w:before="18" w:line="242" w:lineRule="exact"/>
              <w:ind w:left="720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>
              <w:rPr>
                <w:rFonts w:ascii="Arial" w:eastAsia="Arial" w:hAnsi="Arial"/>
                <w:color w:val="000000"/>
                <w:spacing w:val="10"/>
                <w:sz w:val="21"/>
              </w:rPr>
              <w:t>Bills out labor and supplies sold by Road and Bridge Department</w:t>
            </w:r>
            <w:r w:rsidR="00680D67">
              <w:rPr>
                <w:rFonts w:ascii="Arial" w:eastAsia="Arial" w:hAnsi="Arial"/>
                <w:color w:val="000000"/>
                <w:spacing w:val="10"/>
                <w:sz w:val="21"/>
              </w:rPr>
              <w:t>.</w:t>
            </w:r>
          </w:p>
          <w:p w14:paraId="73751387" w14:textId="2C9D6454" w:rsidR="00572143" w:rsidRPr="00B54C7B" w:rsidRDefault="00572143" w:rsidP="00572143">
            <w:pPr>
              <w:tabs>
                <w:tab w:val="left" w:pos="720"/>
              </w:tabs>
              <w:spacing w:before="6" w:line="265" w:lineRule="exact"/>
              <w:ind w:left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</w:p>
          <w:p w14:paraId="61A25B4F" w14:textId="77777777" w:rsidR="00B54C7B" w:rsidRPr="0049174C" w:rsidRDefault="00B54C7B" w:rsidP="00B54C7B">
            <w:pPr>
              <w:spacing w:before="381" w:line="257" w:lineRule="exact"/>
              <w:textAlignment w:val="baseline"/>
              <w:rPr>
                <w:rFonts w:ascii="Arial" w:eastAsia="Arial" w:hAnsi="Arial"/>
                <w:b/>
                <w:bCs/>
                <w:color w:val="385623" w:themeColor="accent6" w:themeShade="80"/>
                <w:spacing w:val="10"/>
                <w:sz w:val="21"/>
              </w:rPr>
            </w:pPr>
            <w:r w:rsidRPr="0049174C">
              <w:rPr>
                <w:rFonts w:ascii="Arial" w:eastAsia="Arial" w:hAnsi="Arial"/>
                <w:b/>
                <w:bCs/>
                <w:color w:val="385623" w:themeColor="accent6" w:themeShade="80"/>
                <w:spacing w:val="10"/>
                <w:sz w:val="21"/>
              </w:rPr>
              <w:t>REGULAR DUTIES:</w:t>
            </w:r>
          </w:p>
          <w:p w14:paraId="2C95DE8F" w14:textId="77777777" w:rsidR="00B54C7B" w:rsidRPr="00B54C7B" w:rsidRDefault="00B54C7B" w:rsidP="00B54C7B">
            <w:pPr>
              <w:spacing w:before="260" w:line="257" w:lineRule="exact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1. Responsible for opening and closing the office. 7:00 am to 4:30 pm</w:t>
            </w:r>
          </w:p>
          <w:p w14:paraId="0C87ED44" w14:textId="77777777" w:rsidR="00B54C7B" w:rsidRPr="00B54C7B" w:rsidRDefault="00B54C7B" w:rsidP="00B54C7B">
            <w:pPr>
              <w:numPr>
                <w:ilvl w:val="0"/>
                <w:numId w:val="15"/>
              </w:numPr>
              <w:tabs>
                <w:tab w:val="clear" w:pos="360"/>
                <w:tab w:val="left" w:pos="720"/>
              </w:tabs>
              <w:spacing w:line="255" w:lineRule="exact"/>
              <w:ind w:left="720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Set up files and keep files in order and up to date.</w:t>
            </w:r>
          </w:p>
          <w:p w14:paraId="55A610F5" w14:textId="77777777" w:rsidR="00B54C7B" w:rsidRPr="00B54C7B" w:rsidRDefault="00B54C7B" w:rsidP="00B54C7B">
            <w:pPr>
              <w:numPr>
                <w:ilvl w:val="0"/>
                <w:numId w:val="15"/>
              </w:numPr>
              <w:tabs>
                <w:tab w:val="clear" w:pos="360"/>
                <w:tab w:val="left" w:pos="720"/>
              </w:tabs>
              <w:spacing w:line="255" w:lineRule="exact"/>
              <w:ind w:left="720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Work with auditors annually.</w:t>
            </w:r>
          </w:p>
          <w:p w14:paraId="5EE57D3D" w14:textId="77777777" w:rsidR="00B54C7B" w:rsidRPr="00B54C7B" w:rsidRDefault="00B54C7B" w:rsidP="00B54C7B">
            <w:pPr>
              <w:numPr>
                <w:ilvl w:val="0"/>
                <w:numId w:val="15"/>
              </w:numPr>
              <w:tabs>
                <w:tab w:val="clear" w:pos="360"/>
                <w:tab w:val="left" w:pos="720"/>
              </w:tabs>
              <w:spacing w:before="3" w:line="257" w:lineRule="exact"/>
              <w:ind w:left="720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Keep literature in </w:t>
            </w:r>
            <w:proofErr w:type="gramStart"/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office</w:t>
            </w:r>
            <w:proofErr w:type="gramEnd"/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 current and up to date.</w:t>
            </w:r>
          </w:p>
          <w:p w14:paraId="25027F21" w14:textId="77777777" w:rsidR="00B54C7B" w:rsidRPr="00B54C7B" w:rsidRDefault="00B54C7B" w:rsidP="00B54C7B">
            <w:pPr>
              <w:numPr>
                <w:ilvl w:val="0"/>
                <w:numId w:val="15"/>
              </w:numPr>
              <w:tabs>
                <w:tab w:val="clear" w:pos="360"/>
                <w:tab w:val="left" w:pos="720"/>
              </w:tabs>
              <w:spacing w:line="257" w:lineRule="exact"/>
              <w:ind w:left="720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Keep offices, </w:t>
            </w:r>
            <w:proofErr w:type="gramStart"/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restroom</w:t>
            </w:r>
            <w:proofErr w:type="gramEnd"/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 and break </w:t>
            </w:r>
            <w:proofErr w:type="gramStart"/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room,</w:t>
            </w:r>
            <w:proofErr w:type="gramEnd"/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 clean and vacuumed.</w:t>
            </w:r>
          </w:p>
          <w:p w14:paraId="6BD3D307" w14:textId="77777777" w:rsidR="00B54C7B" w:rsidRPr="00B54C7B" w:rsidRDefault="00B54C7B" w:rsidP="00B54C7B">
            <w:pPr>
              <w:spacing w:before="261" w:line="257" w:lineRule="exact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2. Work with the public daily.</w:t>
            </w:r>
          </w:p>
          <w:p w14:paraId="38539CAB" w14:textId="77777777" w:rsidR="00B54C7B" w:rsidRPr="00B54C7B" w:rsidRDefault="00B54C7B" w:rsidP="00B54C7B">
            <w:pPr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spacing w:before="2" w:line="257" w:lineRule="exact"/>
              <w:ind w:left="720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On the phone.</w:t>
            </w:r>
          </w:p>
          <w:p w14:paraId="7AAE1FF6" w14:textId="77777777" w:rsidR="00B54C7B" w:rsidRPr="00B54C7B" w:rsidRDefault="00B54C7B" w:rsidP="00B54C7B">
            <w:pPr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spacing w:before="1" w:line="257" w:lineRule="exact"/>
              <w:ind w:left="720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In the office, selling </w:t>
            </w:r>
            <w:proofErr w:type="gramStart"/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chemical</w:t>
            </w:r>
            <w:proofErr w:type="gramEnd"/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 and advising on proper use of it.</w:t>
            </w:r>
          </w:p>
          <w:p w14:paraId="050D2A64" w14:textId="77777777" w:rsidR="00B54C7B" w:rsidRPr="00B54C7B" w:rsidRDefault="00B54C7B" w:rsidP="00B54C7B">
            <w:pPr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spacing w:line="253" w:lineRule="exact"/>
              <w:ind w:left="720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Calculating chemicals for customers.</w:t>
            </w:r>
          </w:p>
          <w:p w14:paraId="651FE1EB" w14:textId="77777777" w:rsidR="00B54C7B" w:rsidRPr="00B54C7B" w:rsidRDefault="00B54C7B" w:rsidP="00B54C7B">
            <w:pPr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spacing w:before="1" w:line="257" w:lineRule="exact"/>
              <w:ind w:left="720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Advise customers how to eradicate weeds. (noxious weeds as well as common weeds)</w:t>
            </w:r>
          </w:p>
          <w:p w14:paraId="132AD8EE" w14:textId="77777777" w:rsidR="00B54C7B" w:rsidRPr="00B54C7B" w:rsidRDefault="00B54C7B" w:rsidP="00B54C7B">
            <w:pPr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spacing w:line="254" w:lineRule="exact"/>
              <w:ind w:left="720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Load chemicals once they are sold to customers.</w:t>
            </w:r>
          </w:p>
          <w:p w14:paraId="6DD0CCCB" w14:textId="77777777" w:rsidR="00B54C7B" w:rsidRPr="00B54C7B" w:rsidRDefault="00B54C7B" w:rsidP="00B54C7B">
            <w:pPr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spacing w:line="257" w:lineRule="exact"/>
              <w:ind w:left="720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This could be 1 gallon, 2 1/2 gallon, 5-gallon cases, or 30-gallon drum containers.</w:t>
            </w:r>
          </w:p>
          <w:p w14:paraId="7E4D79A2" w14:textId="77777777" w:rsidR="00B54C7B" w:rsidRPr="00B54C7B" w:rsidRDefault="00B54C7B" w:rsidP="00B54C7B">
            <w:pPr>
              <w:spacing w:before="262" w:line="257" w:lineRule="exact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3. Receive and unload chemicals from suppliers.</w:t>
            </w:r>
          </w:p>
          <w:p w14:paraId="7D403FA6" w14:textId="77777777" w:rsidR="00B54C7B" w:rsidRPr="00B54C7B" w:rsidRDefault="00B54C7B" w:rsidP="00B54C7B">
            <w:pPr>
              <w:numPr>
                <w:ilvl w:val="0"/>
                <w:numId w:val="17"/>
              </w:numPr>
              <w:tabs>
                <w:tab w:val="clear" w:pos="360"/>
                <w:tab w:val="left" w:pos="720"/>
              </w:tabs>
              <w:spacing w:before="3" w:line="257" w:lineRule="exact"/>
              <w:ind w:left="720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This often entails the use of the forklift.</w:t>
            </w:r>
          </w:p>
          <w:p w14:paraId="24D6B0A1" w14:textId="77777777" w:rsidR="00B54C7B" w:rsidRPr="00B54C7B" w:rsidRDefault="00B54C7B" w:rsidP="00B54C7B">
            <w:pPr>
              <w:numPr>
                <w:ilvl w:val="0"/>
                <w:numId w:val="17"/>
              </w:numPr>
              <w:tabs>
                <w:tab w:val="clear" w:pos="360"/>
                <w:tab w:val="left" w:pos="720"/>
              </w:tabs>
              <w:spacing w:before="3" w:line="257" w:lineRule="exact"/>
              <w:ind w:left="720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Deal with truck drivers on a regular basis.</w:t>
            </w:r>
          </w:p>
          <w:p w14:paraId="5B42C490" w14:textId="77777777" w:rsidR="00B54C7B" w:rsidRPr="00B54C7B" w:rsidRDefault="00B54C7B" w:rsidP="00B54C7B">
            <w:pPr>
              <w:spacing w:before="255" w:line="257" w:lineRule="exact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lastRenderedPageBreak/>
              <w:t>4. Chemical Sales.</w:t>
            </w:r>
          </w:p>
          <w:p w14:paraId="2B7BAB5F" w14:textId="77777777" w:rsidR="00B54C7B" w:rsidRPr="00B54C7B" w:rsidRDefault="00B54C7B" w:rsidP="00B54C7B">
            <w:pPr>
              <w:numPr>
                <w:ilvl w:val="0"/>
                <w:numId w:val="18"/>
              </w:numPr>
              <w:tabs>
                <w:tab w:val="clear" w:pos="360"/>
                <w:tab w:val="left" w:pos="720"/>
              </w:tabs>
              <w:spacing w:line="256" w:lineRule="exact"/>
              <w:ind w:left="720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Helped develop the current sales program and help to troubleshoot computer problems.</w:t>
            </w:r>
          </w:p>
          <w:p w14:paraId="426A13EF" w14:textId="77777777" w:rsidR="00B54C7B" w:rsidRPr="00B54C7B" w:rsidRDefault="00B54C7B" w:rsidP="00B54C7B">
            <w:pPr>
              <w:numPr>
                <w:ilvl w:val="0"/>
                <w:numId w:val="18"/>
              </w:numPr>
              <w:tabs>
                <w:tab w:val="clear" w:pos="360"/>
                <w:tab w:val="left" w:pos="720"/>
              </w:tabs>
              <w:spacing w:line="254" w:lineRule="exact"/>
              <w:ind w:left="720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Train office staff and shop staff on use of computer program.</w:t>
            </w:r>
          </w:p>
          <w:p w14:paraId="7A8B890B" w14:textId="77777777" w:rsidR="00B54C7B" w:rsidRPr="00B54C7B" w:rsidRDefault="00B54C7B" w:rsidP="00B54C7B">
            <w:pPr>
              <w:numPr>
                <w:ilvl w:val="0"/>
                <w:numId w:val="18"/>
              </w:numPr>
              <w:tabs>
                <w:tab w:val="clear" w:pos="360"/>
                <w:tab w:val="left" w:pos="720"/>
              </w:tabs>
              <w:spacing w:before="3" w:line="257" w:lineRule="exact"/>
              <w:ind w:left="720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Track chemical sales.</w:t>
            </w:r>
          </w:p>
          <w:p w14:paraId="5615674D" w14:textId="77777777" w:rsidR="00B54C7B" w:rsidRPr="00B54C7B" w:rsidRDefault="00B54C7B" w:rsidP="00B54C7B">
            <w:pPr>
              <w:numPr>
                <w:ilvl w:val="0"/>
                <w:numId w:val="18"/>
              </w:numPr>
              <w:tabs>
                <w:tab w:val="clear" w:pos="360"/>
                <w:tab w:val="left" w:pos="720"/>
              </w:tabs>
              <w:spacing w:line="256" w:lineRule="exact"/>
              <w:ind w:left="720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Keep chemical inventory records </w:t>
            </w:r>
            <w:proofErr w:type="gramStart"/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on a monthly basis</w:t>
            </w:r>
            <w:proofErr w:type="gramEnd"/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.</w:t>
            </w:r>
          </w:p>
          <w:p w14:paraId="0E28DC01" w14:textId="77777777" w:rsidR="00B54C7B" w:rsidRPr="00B54C7B" w:rsidRDefault="00B54C7B" w:rsidP="00B54C7B">
            <w:pPr>
              <w:numPr>
                <w:ilvl w:val="0"/>
                <w:numId w:val="18"/>
              </w:numPr>
              <w:tabs>
                <w:tab w:val="clear" w:pos="360"/>
                <w:tab w:val="left" w:pos="720"/>
              </w:tabs>
              <w:spacing w:line="257" w:lineRule="exact"/>
              <w:ind w:left="720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Take care of the account receivables from chemical sales.</w:t>
            </w:r>
          </w:p>
          <w:p w14:paraId="508CBC79" w14:textId="77777777" w:rsidR="00B54C7B" w:rsidRPr="00B54C7B" w:rsidRDefault="00B54C7B" w:rsidP="00B54C7B">
            <w:pPr>
              <w:numPr>
                <w:ilvl w:val="0"/>
                <w:numId w:val="18"/>
              </w:numPr>
              <w:tabs>
                <w:tab w:val="clear" w:pos="360"/>
                <w:tab w:val="left" w:pos="720"/>
              </w:tabs>
              <w:spacing w:before="2" w:line="257" w:lineRule="exact"/>
              <w:ind w:left="720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Send out billing statements monthly.</w:t>
            </w:r>
          </w:p>
          <w:p w14:paraId="42274AF1" w14:textId="77777777" w:rsidR="00B54C7B" w:rsidRPr="00B54C7B" w:rsidRDefault="00B54C7B" w:rsidP="00B54C7B">
            <w:pPr>
              <w:numPr>
                <w:ilvl w:val="0"/>
                <w:numId w:val="18"/>
              </w:numPr>
              <w:tabs>
                <w:tab w:val="clear" w:pos="360"/>
                <w:tab w:val="left" w:pos="720"/>
              </w:tabs>
              <w:spacing w:before="3" w:line="257" w:lineRule="exact"/>
              <w:ind w:left="720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Handle and deposit thousands of dollars weekly.</w:t>
            </w:r>
          </w:p>
          <w:p w14:paraId="7872E959" w14:textId="77777777" w:rsidR="00B54C7B" w:rsidRPr="00B54C7B" w:rsidRDefault="00B54C7B" w:rsidP="00B54C7B">
            <w:pPr>
              <w:numPr>
                <w:ilvl w:val="0"/>
                <w:numId w:val="18"/>
              </w:numPr>
              <w:tabs>
                <w:tab w:val="clear" w:pos="360"/>
                <w:tab w:val="left" w:pos="720"/>
              </w:tabs>
              <w:spacing w:line="255" w:lineRule="exact"/>
              <w:ind w:left="720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Write receipts and keep records that must balance with the courthouse (Clerk and Treasurer) reports.</w:t>
            </w:r>
          </w:p>
          <w:p w14:paraId="6B6EE774" w14:textId="77777777" w:rsidR="00B54C7B" w:rsidRPr="00B54C7B" w:rsidRDefault="00B54C7B" w:rsidP="00B54C7B">
            <w:pPr>
              <w:spacing w:before="255" w:line="257" w:lineRule="exact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5. Payroll.</w:t>
            </w:r>
          </w:p>
          <w:p w14:paraId="18B22B2E" w14:textId="6A341B72" w:rsidR="00B54C7B" w:rsidRPr="00B54C7B" w:rsidRDefault="00B54C7B" w:rsidP="00B54C7B">
            <w:pPr>
              <w:numPr>
                <w:ilvl w:val="0"/>
                <w:numId w:val="19"/>
              </w:numPr>
              <w:tabs>
                <w:tab w:val="clear" w:pos="360"/>
                <w:tab w:val="left" w:pos="720"/>
              </w:tabs>
              <w:spacing w:before="1" w:line="257" w:lineRule="exact"/>
              <w:ind w:left="720" w:right="360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Prepare and record payroll for Weed and Highway Departments, utilizing CIC</w:t>
            </w:r>
            <w:r w:rsidR="009B1E1E">
              <w:rPr>
                <w:rFonts w:ascii="Arial" w:eastAsia="Arial" w:hAnsi="Arial"/>
                <w:color w:val="000000"/>
                <w:spacing w:val="10"/>
                <w:sz w:val="21"/>
              </w:rPr>
              <w:t>,</w:t>
            </w: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 Time Clock </w:t>
            </w:r>
            <w:r w:rsidR="009B1E1E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+ </w:t>
            </w: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and Star.</w:t>
            </w:r>
          </w:p>
          <w:p w14:paraId="062F35B1" w14:textId="77777777" w:rsidR="00B54C7B" w:rsidRPr="00B54C7B" w:rsidRDefault="00B54C7B" w:rsidP="00B54C7B">
            <w:pPr>
              <w:numPr>
                <w:ilvl w:val="0"/>
                <w:numId w:val="19"/>
              </w:numPr>
              <w:tabs>
                <w:tab w:val="clear" w:pos="360"/>
                <w:tab w:val="left" w:pos="720"/>
              </w:tabs>
              <w:spacing w:line="255" w:lineRule="exact"/>
              <w:ind w:left="720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Keep </w:t>
            </w:r>
            <w:proofErr w:type="gramStart"/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record</w:t>
            </w:r>
            <w:proofErr w:type="gramEnd"/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 of leave time earned and used.</w:t>
            </w:r>
          </w:p>
          <w:p w14:paraId="5C2B80B2" w14:textId="77777777" w:rsidR="00B54C7B" w:rsidRPr="00B54C7B" w:rsidRDefault="00B54C7B" w:rsidP="00B54C7B">
            <w:pPr>
              <w:spacing w:before="263" w:line="257" w:lineRule="exact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6. Accounts Payable.</w:t>
            </w:r>
          </w:p>
          <w:p w14:paraId="0BF50BC0" w14:textId="25BB0476" w:rsidR="00B54C7B" w:rsidRPr="00B54C7B" w:rsidRDefault="00B54C7B" w:rsidP="00B54C7B">
            <w:pPr>
              <w:numPr>
                <w:ilvl w:val="0"/>
                <w:numId w:val="20"/>
              </w:numPr>
              <w:tabs>
                <w:tab w:val="clear" w:pos="360"/>
                <w:tab w:val="left" w:pos="720"/>
              </w:tabs>
              <w:spacing w:line="256" w:lineRule="exact"/>
              <w:ind w:left="720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Keep bills in order and prepare them for payment </w:t>
            </w:r>
            <w:proofErr w:type="gramStart"/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for</w:t>
            </w:r>
            <w:proofErr w:type="gramEnd"/>
            <w:r w:rsidR="0049174C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 the</w:t>
            </w: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 Weed Dept. and Highway Dept.</w:t>
            </w:r>
          </w:p>
          <w:p w14:paraId="52D08B7B" w14:textId="77777777" w:rsidR="00B54C7B" w:rsidRPr="00B54C7B" w:rsidRDefault="00B54C7B" w:rsidP="00B54C7B">
            <w:pPr>
              <w:numPr>
                <w:ilvl w:val="0"/>
                <w:numId w:val="20"/>
              </w:numPr>
              <w:tabs>
                <w:tab w:val="clear" w:pos="360"/>
                <w:tab w:val="left" w:pos="720"/>
              </w:tabs>
              <w:spacing w:before="2" w:line="257" w:lineRule="exact"/>
              <w:ind w:left="720" w:hanging="36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Enter and code bills to be paid into County Accounts Payable program.</w:t>
            </w:r>
          </w:p>
          <w:p w14:paraId="2583D982" w14:textId="77777777" w:rsidR="00B54C7B" w:rsidRPr="00B54C7B" w:rsidRDefault="00B54C7B" w:rsidP="00B54C7B">
            <w:pPr>
              <w:numPr>
                <w:ilvl w:val="0"/>
                <w:numId w:val="21"/>
              </w:numPr>
              <w:tabs>
                <w:tab w:val="clear" w:pos="360"/>
                <w:tab w:val="left" w:pos="1080"/>
              </w:tabs>
              <w:spacing w:line="254" w:lineRule="exact"/>
              <w:ind w:left="72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Run copies of purchase orders, check for mistakes.</w:t>
            </w:r>
          </w:p>
          <w:p w14:paraId="4E3C1250" w14:textId="77777777" w:rsidR="00B54C7B" w:rsidRPr="00B54C7B" w:rsidRDefault="00B54C7B" w:rsidP="00B54C7B">
            <w:pPr>
              <w:numPr>
                <w:ilvl w:val="0"/>
                <w:numId w:val="21"/>
              </w:numPr>
              <w:tabs>
                <w:tab w:val="clear" w:pos="360"/>
                <w:tab w:val="left" w:pos="1080"/>
              </w:tabs>
              <w:spacing w:line="256" w:lineRule="exact"/>
              <w:ind w:left="72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Copy invoices and match with purchase orders.</w:t>
            </w:r>
          </w:p>
          <w:p w14:paraId="719768D7" w14:textId="77777777" w:rsidR="00B54C7B" w:rsidRPr="00B54C7B" w:rsidRDefault="00B54C7B" w:rsidP="00B54C7B">
            <w:pPr>
              <w:numPr>
                <w:ilvl w:val="0"/>
                <w:numId w:val="21"/>
              </w:numPr>
              <w:tabs>
                <w:tab w:val="clear" w:pos="360"/>
                <w:tab w:val="left" w:pos="1080"/>
              </w:tabs>
              <w:spacing w:line="253" w:lineRule="exact"/>
              <w:ind w:left="72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Send originals to Courthouse for payment.</w:t>
            </w:r>
          </w:p>
          <w:p w14:paraId="589E01E1" w14:textId="77777777" w:rsidR="00B54C7B" w:rsidRPr="00B54C7B" w:rsidRDefault="00B54C7B" w:rsidP="00B54C7B">
            <w:pPr>
              <w:numPr>
                <w:ilvl w:val="0"/>
                <w:numId w:val="21"/>
              </w:numPr>
              <w:tabs>
                <w:tab w:val="clear" w:pos="360"/>
                <w:tab w:val="left" w:pos="1080"/>
              </w:tabs>
              <w:spacing w:line="256" w:lineRule="exact"/>
              <w:ind w:left="72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Balance our records with Courthouse records after receiving Warrant Register report.</w:t>
            </w:r>
          </w:p>
          <w:p w14:paraId="40BB05A8" w14:textId="77777777" w:rsidR="00B54C7B" w:rsidRPr="00B54C7B" w:rsidRDefault="00B54C7B" w:rsidP="00B54C7B">
            <w:pPr>
              <w:numPr>
                <w:ilvl w:val="0"/>
                <w:numId w:val="21"/>
              </w:numPr>
              <w:tabs>
                <w:tab w:val="clear" w:pos="360"/>
                <w:tab w:val="left" w:pos="1080"/>
              </w:tabs>
              <w:spacing w:line="253" w:lineRule="exact"/>
              <w:ind w:left="72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File a copy of the purchase order and invoice in our files for future reference.</w:t>
            </w:r>
          </w:p>
          <w:p w14:paraId="61D4CD9A" w14:textId="36EB1889" w:rsidR="00B54C7B" w:rsidRPr="00B54C7B" w:rsidRDefault="00B54C7B" w:rsidP="00B54C7B">
            <w:pPr>
              <w:numPr>
                <w:ilvl w:val="0"/>
                <w:numId w:val="21"/>
              </w:numPr>
              <w:tabs>
                <w:tab w:val="clear" w:pos="360"/>
                <w:tab w:val="left" w:pos="1080"/>
              </w:tabs>
              <w:spacing w:after="8" w:line="255" w:lineRule="exact"/>
              <w:ind w:left="720"/>
              <w:textAlignment w:val="baseline"/>
              <w:rPr>
                <w:rFonts w:ascii="Arial" w:eastAsia="Arial" w:hAnsi="Arial"/>
                <w:color w:val="000000"/>
                <w:spacing w:val="10"/>
                <w:sz w:val="21"/>
              </w:rPr>
            </w:pP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Watch and maintain budget </w:t>
            </w:r>
            <w:r w:rsidR="0049174C"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>line-item</w:t>
            </w:r>
            <w:r w:rsidRPr="00B54C7B">
              <w:rPr>
                <w:rFonts w:ascii="Arial" w:eastAsia="Arial" w:hAnsi="Arial"/>
                <w:color w:val="000000"/>
                <w:spacing w:val="10"/>
                <w:sz w:val="21"/>
              </w:rPr>
              <w:t xml:space="preserve"> balances.</w:t>
            </w:r>
          </w:p>
          <w:p w14:paraId="42AC3FD9" w14:textId="77777777" w:rsidR="00B54C7B" w:rsidRDefault="00B54C7B" w:rsidP="00C93109">
            <w:pPr>
              <w:pStyle w:val="NormalWeb"/>
              <w:shd w:val="clear" w:color="auto" w:fill="D9D9D9" w:themeFill="background1" w:themeFillShade="D9"/>
              <w:spacing w:before="0" w:beforeAutospacing="0" w:after="150" w:afterAutospacing="0" w:line="330" w:lineRule="atLeast"/>
              <w:rPr>
                <w:rFonts w:ascii="Arial" w:eastAsia="Arial" w:hAnsi="Arial" w:cstheme="minorBidi"/>
                <w:b/>
                <w:bCs/>
                <w:color w:val="000000"/>
                <w:spacing w:val="10"/>
                <w:sz w:val="21"/>
              </w:rPr>
            </w:pPr>
          </w:p>
          <w:p w14:paraId="045DDB38" w14:textId="3C812D1B" w:rsidR="00C93109" w:rsidRPr="00B54C7B" w:rsidRDefault="00C93109" w:rsidP="00C93109">
            <w:pPr>
              <w:pStyle w:val="NormalWeb"/>
              <w:shd w:val="clear" w:color="auto" w:fill="D9D9D9" w:themeFill="background1" w:themeFillShade="D9"/>
              <w:spacing w:before="0" w:beforeAutospacing="0" w:after="150" w:afterAutospacing="0" w:line="330" w:lineRule="atLeast"/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</w:pPr>
            <w:r w:rsidRPr="00B54C7B">
              <w:rPr>
                <w:rFonts w:ascii="Arial" w:eastAsia="Arial" w:hAnsi="Arial" w:cstheme="minorBidi"/>
                <w:b/>
                <w:bCs/>
                <w:color w:val="000000"/>
                <w:spacing w:val="10"/>
                <w:sz w:val="21"/>
              </w:rPr>
              <w:t>OTHER DUTIES</w:t>
            </w:r>
          </w:p>
          <w:p w14:paraId="1FAFAB9E" w14:textId="6962E3BE" w:rsidR="00C93109" w:rsidRPr="00B54C7B" w:rsidRDefault="00C93109" w:rsidP="00C93109">
            <w:pPr>
              <w:pStyle w:val="NormalWeb"/>
              <w:shd w:val="clear" w:color="auto" w:fill="D9D9D9" w:themeFill="background1" w:themeFillShade="D9"/>
              <w:spacing w:before="0" w:beforeAutospacing="0" w:after="150" w:afterAutospacing="0" w:line="330" w:lineRule="atLeast"/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</w:pPr>
            <w:r w:rsidRPr="00B54C7B"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  <w:t xml:space="preserve">Please note this job description is not designed to cover or contain a comprehensive listing of activities, duties or responsibilities that are required of the </w:t>
            </w:r>
            <w:r w:rsidR="00B54C7B"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  <w:t>employee</w:t>
            </w:r>
            <w:r w:rsidRPr="00B54C7B"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  <w:t>. Duties, responsibilities, and activities may change at any time with or without notice.</w:t>
            </w:r>
          </w:p>
          <w:p w14:paraId="07FD2E69" w14:textId="77777777" w:rsidR="00E737ED" w:rsidRDefault="00C93109" w:rsidP="00C93109">
            <w:pPr>
              <w:pStyle w:val="NormalWeb"/>
              <w:shd w:val="clear" w:color="auto" w:fill="D9D9D9" w:themeFill="background1" w:themeFillShade="D9"/>
              <w:spacing w:before="0" w:beforeAutospacing="0" w:after="150" w:afterAutospacing="0" w:line="330" w:lineRule="atLeast"/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</w:pPr>
            <w:r w:rsidRPr="00B54C7B"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  <w:t> </w:t>
            </w:r>
          </w:p>
          <w:p w14:paraId="07300AC3" w14:textId="16EA1CB5" w:rsidR="00C93109" w:rsidRPr="00B54C7B" w:rsidRDefault="00C93109" w:rsidP="00C93109">
            <w:pPr>
              <w:pStyle w:val="NormalWeb"/>
              <w:shd w:val="clear" w:color="auto" w:fill="D9D9D9" w:themeFill="background1" w:themeFillShade="D9"/>
              <w:spacing w:before="0" w:beforeAutospacing="0" w:after="150" w:afterAutospacing="0" w:line="330" w:lineRule="atLeast"/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</w:pPr>
            <w:r w:rsidRPr="00B54C7B"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  <w:lastRenderedPageBreak/>
              <w:t>This job description has been approved by:</w:t>
            </w:r>
          </w:p>
          <w:p w14:paraId="464FD5C2" w14:textId="1958D73B" w:rsidR="00C93109" w:rsidRPr="00B54C7B" w:rsidRDefault="00C93109" w:rsidP="00C93109">
            <w:pPr>
              <w:pStyle w:val="NormalWeb"/>
              <w:shd w:val="clear" w:color="auto" w:fill="D9D9D9" w:themeFill="background1" w:themeFillShade="D9"/>
              <w:spacing w:before="0" w:beforeAutospacing="0" w:after="150" w:afterAutospacing="0" w:line="330" w:lineRule="atLeast"/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</w:pPr>
            <w:r w:rsidRPr="00B54C7B"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  <w:t> Department Head_____________________________   Date ___________</w:t>
            </w:r>
          </w:p>
          <w:p w14:paraId="7FC8576D" w14:textId="0A330BB9" w:rsidR="00C93109" w:rsidRPr="00B54C7B" w:rsidRDefault="00C93109" w:rsidP="00C93109">
            <w:pPr>
              <w:pStyle w:val="NormalWeb"/>
              <w:shd w:val="clear" w:color="auto" w:fill="D9D9D9" w:themeFill="background1" w:themeFillShade="D9"/>
              <w:spacing w:before="0" w:beforeAutospacing="0" w:after="150" w:afterAutospacing="0" w:line="330" w:lineRule="atLeast"/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</w:pPr>
            <w:r w:rsidRPr="00B54C7B"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  <w:t> HR________________________________________</w:t>
            </w:r>
            <w:r w:rsidR="00187CDB" w:rsidRPr="00B54C7B"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  <w:t>_</w:t>
            </w:r>
            <w:r w:rsidRPr="00B54C7B"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  <w:t>    Date ___________</w:t>
            </w:r>
          </w:p>
          <w:p w14:paraId="4E79F4D8" w14:textId="77777777" w:rsidR="000A6D1F" w:rsidRPr="00B54C7B" w:rsidRDefault="000A6D1F" w:rsidP="00C93109">
            <w:pPr>
              <w:pStyle w:val="NormalWeb"/>
              <w:shd w:val="clear" w:color="auto" w:fill="D9D9D9" w:themeFill="background1" w:themeFillShade="D9"/>
              <w:spacing w:before="0" w:beforeAutospacing="0" w:after="150" w:afterAutospacing="0" w:line="330" w:lineRule="atLeast"/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</w:pPr>
          </w:p>
          <w:p w14:paraId="76BEE5C8" w14:textId="37B2D75D" w:rsidR="00C93109" w:rsidRPr="00B54C7B" w:rsidRDefault="008E394C" w:rsidP="00C93109">
            <w:pPr>
              <w:pStyle w:val="NormalWeb"/>
              <w:shd w:val="clear" w:color="auto" w:fill="D9D9D9" w:themeFill="background1" w:themeFillShade="D9"/>
              <w:spacing w:before="0" w:beforeAutospacing="0" w:after="150" w:afterAutospacing="0" w:line="330" w:lineRule="atLeast"/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</w:pPr>
            <w:r w:rsidRPr="00B54C7B"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  <w:t>EMPLOYEE</w:t>
            </w:r>
            <w:r w:rsidR="00C93109" w:rsidRPr="00B54C7B"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  <w:t xml:space="preserve"> SIGNATURE</w:t>
            </w:r>
          </w:p>
          <w:p w14:paraId="1482316E" w14:textId="0EB685C5" w:rsidR="00C93109" w:rsidRPr="00B54C7B" w:rsidRDefault="008E394C" w:rsidP="00C93109">
            <w:pPr>
              <w:pStyle w:val="NormalWeb"/>
              <w:shd w:val="clear" w:color="auto" w:fill="D9D9D9" w:themeFill="background1" w:themeFillShade="D9"/>
              <w:spacing w:before="0" w:beforeAutospacing="0" w:after="150" w:afterAutospacing="0" w:line="330" w:lineRule="atLeast"/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</w:pPr>
            <w:r w:rsidRPr="00B54C7B"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  <w:t>The employee</w:t>
            </w:r>
            <w:r w:rsidR="00C93109" w:rsidRPr="00B54C7B"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  <w:t xml:space="preserve"> signature below indicates understanding of the requirements, essential functions, and duties of the</w:t>
            </w:r>
            <w:r w:rsidR="00D437ED" w:rsidRPr="00B54C7B"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  <w:t xml:space="preserve"> </w:t>
            </w:r>
            <w:r w:rsidRPr="00B54C7B"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  <w:t>requirements</w:t>
            </w:r>
            <w:r w:rsidR="00D437ED" w:rsidRPr="00B54C7B"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  <w:t xml:space="preserve"> of </w:t>
            </w:r>
            <w:r w:rsidR="00862A61" w:rsidRPr="00B54C7B"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  <w:t>th</w:t>
            </w:r>
            <w:r w:rsidRPr="00B54C7B"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  <w:t>is</w:t>
            </w:r>
            <w:r w:rsidR="00D437ED" w:rsidRPr="00B54C7B"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  <w:t xml:space="preserve"> </w:t>
            </w:r>
            <w:r w:rsidRPr="00B54C7B"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  <w:t>position</w:t>
            </w:r>
            <w:r w:rsidR="00C93109" w:rsidRPr="00B54C7B"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  <w:t>.</w:t>
            </w:r>
          </w:p>
          <w:p w14:paraId="5BF1D73B" w14:textId="77777777" w:rsidR="0004424B" w:rsidRPr="00B54C7B" w:rsidRDefault="0004424B" w:rsidP="00C93109">
            <w:pPr>
              <w:pStyle w:val="NormalWeb"/>
              <w:shd w:val="clear" w:color="auto" w:fill="D9D9D9" w:themeFill="background1" w:themeFillShade="D9"/>
              <w:spacing w:before="0" w:beforeAutospacing="0" w:after="150" w:afterAutospacing="0" w:line="330" w:lineRule="atLeast"/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</w:pPr>
          </w:p>
          <w:p w14:paraId="61AF0188" w14:textId="7FC24C30" w:rsidR="00C93109" w:rsidRPr="00B54C7B" w:rsidRDefault="00C93109" w:rsidP="00C93109">
            <w:pPr>
              <w:pStyle w:val="NormalWeb"/>
              <w:shd w:val="clear" w:color="auto" w:fill="D9D9D9" w:themeFill="background1" w:themeFillShade="D9"/>
              <w:spacing w:before="0" w:beforeAutospacing="0" w:after="150" w:afterAutospacing="0" w:line="330" w:lineRule="atLeast"/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</w:pPr>
            <w:r w:rsidRPr="00B54C7B"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  <w:t>Print Name____________________________________</w:t>
            </w:r>
          </w:p>
          <w:p w14:paraId="23B7E794" w14:textId="77777777" w:rsidR="00D00CAD" w:rsidRDefault="00C93109" w:rsidP="0004424B">
            <w:pPr>
              <w:pStyle w:val="NormalWeb"/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</w:pPr>
            <w:r w:rsidRPr="00B54C7B"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  <w:t>Employee Signature___________________________________</w:t>
            </w:r>
            <w:r w:rsidR="00187CDB" w:rsidRPr="00B54C7B"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  <w:t>_</w:t>
            </w:r>
            <w:r w:rsidRPr="00B54C7B"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  <w:t>   Date_____________</w:t>
            </w:r>
            <w:bookmarkEnd w:id="1"/>
          </w:p>
          <w:p w14:paraId="58187997" w14:textId="1A260BB0" w:rsidR="00E737ED" w:rsidRPr="00B54C7B" w:rsidRDefault="00E737ED" w:rsidP="0004424B">
            <w:pPr>
              <w:pStyle w:val="NormalWeb"/>
              <w:rPr>
                <w:rFonts w:ascii="Arial" w:eastAsia="Arial" w:hAnsi="Arial" w:cstheme="minorBidi"/>
                <w:color w:val="000000"/>
                <w:spacing w:val="10"/>
                <w:sz w:val="21"/>
                <w:szCs w:val="22"/>
              </w:rPr>
            </w:pPr>
          </w:p>
        </w:tc>
        <w:tc>
          <w:tcPr>
            <w:tcW w:w="4050" w:type="dxa"/>
          </w:tcPr>
          <w:p w14:paraId="10E4D385" w14:textId="5DC91AA9" w:rsidR="008E2F1A" w:rsidRDefault="008E2F1A" w:rsidP="008E2F1A">
            <w:pPr>
              <w:rPr>
                <w:rFonts w:cstheme="minorHAnsi"/>
                <w:b/>
                <w:bCs/>
              </w:rPr>
            </w:pPr>
            <w:r w:rsidRPr="008E2F1A">
              <w:rPr>
                <w:rFonts w:cstheme="minorHAnsi"/>
                <w:b/>
                <w:bCs/>
              </w:rPr>
              <w:lastRenderedPageBreak/>
              <w:t>EDUCATION</w:t>
            </w:r>
          </w:p>
          <w:p w14:paraId="794FD693" w14:textId="00C0D1B2" w:rsidR="000442D9" w:rsidRPr="00F94FA5" w:rsidRDefault="000442D9" w:rsidP="00F94FA5">
            <w:pPr>
              <w:spacing w:before="267" w:line="242" w:lineRule="exact"/>
              <w:textAlignment w:val="baseline"/>
              <w:rPr>
                <w:rFonts w:ascii="Arial" w:eastAsia="Arial" w:hAnsi="Arial"/>
                <w:b/>
                <w:color w:val="000000"/>
                <w:spacing w:val="2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pacing w:val="2"/>
                <w:sz w:val="21"/>
              </w:rPr>
              <w:t xml:space="preserve">Minimum Required: </w:t>
            </w:r>
            <w:r>
              <w:rPr>
                <w:rFonts w:ascii="Arial" w:eastAsia="Arial" w:hAnsi="Arial"/>
                <w:color w:val="000000"/>
                <w:spacing w:val="2"/>
                <w:sz w:val="21"/>
              </w:rPr>
              <w:t>High school diploma or equivalent (GED) and two years formal training</w:t>
            </w:r>
            <w:r w:rsidR="00F94FA5">
              <w:rPr>
                <w:rFonts w:ascii="Arial" w:eastAsia="Arial" w:hAnsi="Arial"/>
                <w:color w:val="000000"/>
                <w:spacing w:val="2"/>
                <w:sz w:val="21"/>
              </w:rPr>
              <w:t xml:space="preserve"> as an administrative assistant </w:t>
            </w:r>
            <w:r>
              <w:rPr>
                <w:rFonts w:ascii="Arial" w:eastAsia="Arial" w:hAnsi="Arial"/>
                <w:color w:val="000000"/>
                <w:spacing w:val="1"/>
                <w:sz w:val="21"/>
              </w:rPr>
              <w:t>and bookkeeping skills or equivalent</w:t>
            </w:r>
            <w:r w:rsidR="00F94FA5">
              <w:rPr>
                <w:rFonts w:ascii="Arial" w:eastAsia="Arial" w:hAnsi="Arial"/>
                <w:color w:val="000000"/>
                <w:spacing w:val="1"/>
                <w:sz w:val="21"/>
              </w:rPr>
              <w:t xml:space="preserve"> experience.</w:t>
            </w:r>
          </w:p>
          <w:p w14:paraId="58C22CCE" w14:textId="77777777" w:rsidR="00F94FA5" w:rsidRDefault="00F94FA5" w:rsidP="000442D9">
            <w:pPr>
              <w:spacing w:line="237" w:lineRule="exact"/>
              <w:textAlignment w:val="baseline"/>
              <w:rPr>
                <w:rFonts w:ascii="Arial" w:eastAsia="Arial" w:hAnsi="Arial"/>
                <w:b/>
                <w:color w:val="000000"/>
                <w:spacing w:val="1"/>
                <w:sz w:val="21"/>
              </w:rPr>
            </w:pPr>
          </w:p>
          <w:p w14:paraId="06E7BF9D" w14:textId="2A652CD6" w:rsidR="000442D9" w:rsidRDefault="000442D9" w:rsidP="000442D9">
            <w:pPr>
              <w:spacing w:line="237" w:lineRule="exact"/>
              <w:textAlignment w:val="baseline"/>
              <w:rPr>
                <w:rFonts w:ascii="Arial" w:eastAsia="Arial" w:hAnsi="Arial"/>
                <w:b/>
                <w:color w:val="000000"/>
                <w:spacing w:val="1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pacing w:val="1"/>
                <w:sz w:val="21"/>
              </w:rPr>
              <w:t xml:space="preserve">Preferred: </w:t>
            </w:r>
            <w:r>
              <w:rPr>
                <w:rFonts w:ascii="Arial" w:eastAsia="Arial" w:hAnsi="Arial"/>
                <w:color w:val="000000"/>
                <w:spacing w:val="1"/>
                <w:sz w:val="21"/>
              </w:rPr>
              <w:t>Four</w:t>
            </w:r>
            <w:r w:rsidR="00DA056B">
              <w:rPr>
                <w:rFonts w:ascii="Arial" w:eastAsia="Arial" w:hAnsi="Arial"/>
                <w:color w:val="000000"/>
                <w:spacing w:val="1"/>
                <w:sz w:val="21"/>
              </w:rPr>
              <w:t>-</w:t>
            </w:r>
            <w:r>
              <w:rPr>
                <w:rFonts w:ascii="Arial" w:eastAsia="Arial" w:hAnsi="Arial"/>
                <w:color w:val="000000"/>
                <w:spacing w:val="1"/>
                <w:sz w:val="21"/>
              </w:rPr>
              <w:t>year degree in agriculture field or equivalent.</w:t>
            </w:r>
          </w:p>
          <w:p w14:paraId="7EED7DF5" w14:textId="77777777" w:rsidR="000442D9" w:rsidRDefault="000442D9" w:rsidP="008E2F1A">
            <w:pPr>
              <w:rPr>
                <w:rFonts w:cstheme="minorHAnsi"/>
                <w:b/>
                <w:bCs/>
              </w:rPr>
            </w:pPr>
          </w:p>
          <w:p w14:paraId="71A0DFC8" w14:textId="77777777" w:rsidR="008E2F1A" w:rsidRPr="008E2F1A" w:rsidRDefault="008E2F1A" w:rsidP="008E2F1A">
            <w:pPr>
              <w:rPr>
                <w:rFonts w:cstheme="minorHAnsi"/>
              </w:rPr>
            </w:pPr>
          </w:p>
          <w:p w14:paraId="43B5F172" w14:textId="63CEB59A" w:rsidR="008E2F1A" w:rsidRDefault="008E2F1A" w:rsidP="008E2F1A">
            <w:pPr>
              <w:rPr>
                <w:rFonts w:cstheme="minorHAnsi"/>
                <w:b/>
                <w:bCs/>
              </w:rPr>
            </w:pPr>
            <w:r w:rsidRPr="008E2F1A">
              <w:rPr>
                <w:rFonts w:cstheme="minorHAnsi"/>
                <w:b/>
                <w:bCs/>
              </w:rPr>
              <w:t>EXPERIENCE/ SKILLS</w:t>
            </w:r>
          </w:p>
          <w:p w14:paraId="7403C88D" w14:textId="0FB06E5E" w:rsidR="00F94FA5" w:rsidRDefault="00F94FA5" w:rsidP="00F94FA5">
            <w:pPr>
              <w:spacing w:before="179" w:line="247" w:lineRule="exact"/>
              <w:ind w:right="144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 xml:space="preserve">Minimum Required: </w:t>
            </w:r>
            <w:r>
              <w:rPr>
                <w:rFonts w:ascii="Arial" w:eastAsia="Arial" w:hAnsi="Arial"/>
                <w:color w:val="000000"/>
                <w:sz w:val="21"/>
              </w:rPr>
              <w:t>One year of office management and supervisor</w:t>
            </w:r>
            <w:r w:rsidR="00173E9A">
              <w:rPr>
                <w:rFonts w:ascii="Arial" w:eastAsia="Arial" w:hAnsi="Arial"/>
                <w:color w:val="000000"/>
                <w:sz w:val="21"/>
              </w:rPr>
              <w:t>y</w:t>
            </w:r>
            <w:r>
              <w:rPr>
                <w:rFonts w:ascii="Arial" w:eastAsia="Arial" w:hAnsi="Arial"/>
                <w:color w:val="000000"/>
                <w:sz w:val="21"/>
              </w:rPr>
              <w:t xml:space="preserve"> experience. </w:t>
            </w:r>
          </w:p>
          <w:p w14:paraId="5AC17DB8" w14:textId="7E86B98D" w:rsidR="00F94FA5" w:rsidRDefault="00F94FA5" w:rsidP="00F94FA5">
            <w:pPr>
              <w:spacing w:before="179" w:line="247" w:lineRule="exact"/>
              <w:ind w:right="144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 xml:space="preserve">Preferred: </w:t>
            </w:r>
            <w:r>
              <w:rPr>
                <w:rFonts w:ascii="Arial" w:eastAsia="Arial" w:hAnsi="Arial"/>
                <w:color w:val="000000"/>
                <w:sz w:val="21"/>
              </w:rPr>
              <w:t>Two years of office management and supervisor</w:t>
            </w:r>
            <w:r w:rsidR="00173E9A">
              <w:rPr>
                <w:rFonts w:ascii="Arial" w:eastAsia="Arial" w:hAnsi="Arial"/>
                <w:color w:val="000000"/>
                <w:sz w:val="21"/>
              </w:rPr>
              <w:t>y</w:t>
            </w:r>
            <w:r>
              <w:rPr>
                <w:rFonts w:ascii="Arial" w:eastAsia="Arial" w:hAnsi="Arial"/>
                <w:color w:val="000000"/>
                <w:sz w:val="21"/>
              </w:rPr>
              <w:t xml:space="preserve"> experience. Familiarity/experience with typical noxious weeds found on farms.</w:t>
            </w:r>
          </w:p>
          <w:p w14:paraId="36D73BB5" w14:textId="77777777" w:rsidR="00173E9A" w:rsidRDefault="00173E9A" w:rsidP="00173E9A">
            <w:pPr>
              <w:spacing w:before="175" w:line="236" w:lineRule="exact"/>
              <w:ind w:right="360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 xml:space="preserve">Required: </w:t>
            </w:r>
            <w:r>
              <w:rPr>
                <w:rFonts w:ascii="Arial" w:eastAsia="Arial" w:hAnsi="Arial"/>
                <w:color w:val="000000"/>
                <w:sz w:val="21"/>
              </w:rPr>
              <w:t xml:space="preserve">Within one year from date of hire must complete and pass </w:t>
            </w:r>
            <w:proofErr w:type="gramStart"/>
            <w:r>
              <w:rPr>
                <w:rFonts w:ascii="Arial" w:eastAsia="Arial" w:hAnsi="Arial"/>
                <w:color w:val="000000"/>
                <w:sz w:val="21"/>
              </w:rPr>
              <w:t>KSBA</w:t>
            </w:r>
            <w:proofErr w:type="gramEnd"/>
            <w:r>
              <w:rPr>
                <w:rFonts w:ascii="Arial" w:eastAsia="Arial" w:hAnsi="Arial"/>
                <w:color w:val="000000"/>
                <w:sz w:val="21"/>
              </w:rPr>
              <w:t xml:space="preserve"> Basic Short Course and the Weed and Pesticide Division of the KSBA to receive Categories 9 and 6A (Governmental) Commercial Applicator License.</w:t>
            </w:r>
          </w:p>
          <w:p w14:paraId="1FA1DC96" w14:textId="77777777" w:rsidR="00F94FA5" w:rsidRDefault="00F94FA5" w:rsidP="00F94FA5">
            <w:pPr>
              <w:rPr>
                <w:rFonts w:ascii="Arial" w:eastAsia="Arial" w:hAnsi="Arial"/>
                <w:b/>
                <w:color w:val="000000"/>
                <w:spacing w:val="2"/>
                <w:sz w:val="21"/>
              </w:rPr>
            </w:pPr>
          </w:p>
          <w:p w14:paraId="57FB2EFD" w14:textId="1E2D3F84" w:rsidR="00F94FA5" w:rsidRDefault="00F94FA5" w:rsidP="00F94FA5">
            <w:pPr>
              <w:rPr>
                <w:rFonts w:cstheme="minorHAnsi"/>
                <w:b/>
                <w:bCs/>
              </w:rPr>
            </w:pPr>
            <w:r>
              <w:rPr>
                <w:rFonts w:ascii="Arial" w:eastAsia="Arial" w:hAnsi="Arial"/>
                <w:b/>
                <w:color w:val="000000"/>
                <w:spacing w:val="2"/>
                <w:sz w:val="21"/>
              </w:rPr>
              <w:t xml:space="preserve">Licensure/Certification: </w:t>
            </w:r>
            <w:r>
              <w:rPr>
                <w:rFonts w:ascii="Arial" w:eastAsia="Arial" w:hAnsi="Arial"/>
                <w:color w:val="000000"/>
                <w:spacing w:val="2"/>
                <w:sz w:val="21"/>
              </w:rPr>
              <w:t>Current Kansas Class C Driver</w:t>
            </w:r>
            <w:r w:rsidR="005D2039">
              <w:rPr>
                <w:rFonts w:ascii="Arial" w:eastAsia="Arial" w:hAnsi="Arial"/>
                <w:color w:val="000000"/>
                <w:spacing w:val="2"/>
                <w:sz w:val="21"/>
              </w:rPr>
              <w:t>’</w:t>
            </w:r>
            <w:r>
              <w:rPr>
                <w:rFonts w:ascii="Arial" w:eastAsia="Arial" w:hAnsi="Arial"/>
                <w:color w:val="000000"/>
                <w:spacing w:val="2"/>
                <w:sz w:val="21"/>
              </w:rPr>
              <w:t>s License.</w:t>
            </w:r>
          </w:p>
          <w:p w14:paraId="4B155613" w14:textId="77777777" w:rsidR="00F039DC" w:rsidRPr="008E2F1A" w:rsidRDefault="00F039DC" w:rsidP="008E2F1A">
            <w:pPr>
              <w:rPr>
                <w:rFonts w:cstheme="minorHAnsi"/>
                <w:b/>
                <w:bCs/>
              </w:rPr>
            </w:pPr>
          </w:p>
          <w:p w14:paraId="71637AB6" w14:textId="74FB13EF" w:rsidR="008E2F1A" w:rsidRDefault="008E2F1A" w:rsidP="008E2F1A">
            <w:pPr>
              <w:rPr>
                <w:rFonts w:cstheme="minorHAnsi"/>
                <w:b/>
                <w:bCs/>
              </w:rPr>
            </w:pPr>
            <w:r w:rsidRPr="008E2F1A">
              <w:rPr>
                <w:rFonts w:cstheme="minorHAnsi"/>
                <w:b/>
                <w:bCs/>
              </w:rPr>
              <w:t>PHYSICAL REQUIREMENTS/ ABILITIES</w:t>
            </w:r>
          </w:p>
          <w:p w14:paraId="59701840" w14:textId="77777777" w:rsidR="005D5BB0" w:rsidRDefault="005D5BB0" w:rsidP="005D5BB0">
            <w:pPr>
              <w:spacing w:before="234" w:line="235" w:lineRule="exact"/>
              <w:ind w:right="144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 xml:space="preserve">Must be able to sit for long periods at a time; ability to lift and carry materials exceeding 50 pounds such as herbicide containers </w:t>
            </w:r>
            <w:proofErr w:type="gramStart"/>
            <w:r>
              <w:rPr>
                <w:rFonts w:ascii="Arial" w:eastAsia="Arial" w:hAnsi="Arial"/>
                <w:color w:val="000000"/>
                <w:sz w:val="21"/>
              </w:rPr>
              <w:t>on a daily basis</w:t>
            </w:r>
            <w:proofErr w:type="gramEnd"/>
            <w:r>
              <w:rPr>
                <w:rFonts w:ascii="Arial" w:eastAsia="Arial" w:hAnsi="Arial"/>
                <w:color w:val="000000"/>
                <w:sz w:val="21"/>
              </w:rPr>
              <w:t xml:space="preserve">. Operates spray truck and forklift as needed. Walks ditches and fields; does </w:t>
            </w:r>
            <w:r>
              <w:rPr>
                <w:rFonts w:ascii="Arial" w:eastAsia="Arial" w:hAnsi="Arial"/>
                <w:color w:val="000000"/>
                <w:sz w:val="21"/>
              </w:rPr>
              <w:lastRenderedPageBreak/>
              <w:t>considerable bending, stooping, and climbing in and out of vehicle.</w:t>
            </w:r>
          </w:p>
          <w:p w14:paraId="7EE95BB5" w14:textId="77777777" w:rsidR="005D5BB0" w:rsidRDefault="005D5BB0" w:rsidP="008E2F1A">
            <w:pPr>
              <w:rPr>
                <w:rFonts w:cstheme="minorHAnsi"/>
                <w:b/>
                <w:bCs/>
              </w:rPr>
            </w:pPr>
          </w:p>
          <w:p w14:paraId="7A430B42" w14:textId="21079E3B" w:rsidR="008E2F1A" w:rsidRDefault="008E2F1A" w:rsidP="008E2F1A">
            <w:pPr>
              <w:rPr>
                <w:rFonts w:cstheme="minorHAnsi"/>
                <w:b/>
                <w:bCs/>
              </w:rPr>
            </w:pPr>
            <w:r w:rsidRPr="008E2F1A">
              <w:rPr>
                <w:rFonts w:cstheme="minorHAnsi"/>
                <w:b/>
                <w:bCs/>
              </w:rPr>
              <w:t>WORKING CONDITIONS/ ENVIRONMENT</w:t>
            </w:r>
          </w:p>
          <w:p w14:paraId="6D8CA142" w14:textId="77777777" w:rsidR="006A2B3E" w:rsidRDefault="006A2B3E" w:rsidP="008E2F1A">
            <w:pPr>
              <w:rPr>
                <w:rFonts w:cstheme="minorHAnsi"/>
                <w:b/>
                <w:bCs/>
              </w:rPr>
            </w:pPr>
          </w:p>
          <w:p w14:paraId="5C64BD3A" w14:textId="77777777" w:rsidR="005D5BB0" w:rsidRPr="00BC710D" w:rsidRDefault="005D5BB0" w:rsidP="00BC710D">
            <w:pPr>
              <w:pStyle w:val="ListParagraph"/>
              <w:numPr>
                <w:ilvl w:val="0"/>
                <w:numId w:val="14"/>
              </w:numPr>
              <w:spacing w:line="238" w:lineRule="exac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 w:rsidRPr="00BC710D">
              <w:rPr>
                <w:rFonts w:ascii="Arial" w:eastAsia="Arial" w:hAnsi="Arial"/>
                <w:color w:val="000000"/>
                <w:sz w:val="21"/>
              </w:rPr>
              <w:t xml:space="preserve">Exposure to inclement weather conditions and insects, reptiles, etc. when surveying fields; may experience risk and discomfort. </w:t>
            </w:r>
          </w:p>
          <w:p w14:paraId="0C0E0E6C" w14:textId="44C60E9D" w:rsidR="00BC710D" w:rsidRPr="00BC710D" w:rsidRDefault="00BC710D" w:rsidP="00BC710D">
            <w:pPr>
              <w:pStyle w:val="ListParagraph"/>
              <w:numPr>
                <w:ilvl w:val="0"/>
                <w:numId w:val="14"/>
              </w:numPr>
              <w:spacing w:line="238" w:lineRule="exac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 w:rsidRPr="00BC710D">
              <w:rPr>
                <w:rFonts w:ascii="Arial" w:eastAsia="Arial" w:hAnsi="Arial"/>
                <w:color w:val="000000"/>
                <w:sz w:val="21"/>
              </w:rPr>
              <w:t>Required use of personal protective equipment when mixing and applying chemicals.</w:t>
            </w:r>
          </w:p>
          <w:p w14:paraId="4B6CADAD" w14:textId="4205323A" w:rsidR="005D5BB0" w:rsidRPr="00BC710D" w:rsidRDefault="005D5BB0" w:rsidP="00BC710D">
            <w:pPr>
              <w:pStyle w:val="ListParagraph"/>
              <w:numPr>
                <w:ilvl w:val="0"/>
                <w:numId w:val="14"/>
              </w:numPr>
              <w:spacing w:line="238" w:lineRule="exac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 w:rsidRPr="00BC710D">
              <w:rPr>
                <w:rFonts w:ascii="Arial" w:eastAsia="Arial" w:hAnsi="Arial"/>
                <w:color w:val="000000"/>
                <w:sz w:val="21"/>
              </w:rPr>
              <w:t>Regularly works in climate-controlled environment with adequate lighting and ventilation; moderate noise level from office machines, such as computers, printers, etc.</w:t>
            </w:r>
          </w:p>
          <w:p w14:paraId="1A839F73" w14:textId="77777777" w:rsidR="0028191E" w:rsidRDefault="00D438F6" w:rsidP="00D438F6">
            <w:pPr>
              <w:spacing w:before="258" w:line="236" w:lineRule="exact"/>
              <w:ind w:right="144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 xml:space="preserve">SKILLS / KNOWLEDGE: </w:t>
            </w:r>
          </w:p>
          <w:p w14:paraId="0C30FC01" w14:textId="77777777" w:rsidR="0028191E" w:rsidRPr="0028191E" w:rsidRDefault="00D438F6" w:rsidP="0028191E">
            <w:pPr>
              <w:pStyle w:val="ListParagraph"/>
              <w:numPr>
                <w:ilvl w:val="0"/>
                <w:numId w:val="13"/>
              </w:numPr>
              <w:spacing w:before="258" w:line="236" w:lineRule="exact"/>
              <w:ind w:right="144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 w:rsidRPr="0028191E">
              <w:rPr>
                <w:rFonts w:ascii="Arial" w:eastAsia="Arial" w:hAnsi="Arial"/>
                <w:color w:val="000000"/>
                <w:sz w:val="21"/>
              </w:rPr>
              <w:t>Ability to perform at a high level of efficiency with little or no direct supervision</w:t>
            </w:r>
            <w:r w:rsidR="0028191E" w:rsidRPr="0028191E">
              <w:rPr>
                <w:rFonts w:ascii="Arial" w:eastAsia="Arial" w:hAnsi="Arial"/>
                <w:color w:val="000000"/>
                <w:sz w:val="21"/>
              </w:rPr>
              <w:t xml:space="preserve">.  </w:t>
            </w:r>
            <w:r w:rsidRPr="0028191E">
              <w:rPr>
                <w:rFonts w:ascii="Arial" w:eastAsia="Arial" w:hAnsi="Arial"/>
                <w:color w:val="000000"/>
                <w:sz w:val="21"/>
              </w:rPr>
              <w:t xml:space="preserve"> </w:t>
            </w:r>
          </w:p>
          <w:p w14:paraId="4CABE993" w14:textId="77777777" w:rsidR="0028191E" w:rsidRPr="0028191E" w:rsidRDefault="0028191E" w:rsidP="0028191E">
            <w:pPr>
              <w:pStyle w:val="ListParagraph"/>
              <w:numPr>
                <w:ilvl w:val="0"/>
                <w:numId w:val="13"/>
              </w:numPr>
              <w:spacing w:before="258" w:line="236" w:lineRule="exact"/>
              <w:ind w:right="144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 w:rsidRPr="0028191E">
              <w:rPr>
                <w:rFonts w:ascii="Arial" w:eastAsia="Arial" w:hAnsi="Arial"/>
                <w:color w:val="000000"/>
                <w:sz w:val="21"/>
              </w:rPr>
              <w:t>E</w:t>
            </w:r>
            <w:r w:rsidR="00D438F6" w:rsidRPr="0028191E">
              <w:rPr>
                <w:rFonts w:ascii="Arial" w:eastAsia="Arial" w:hAnsi="Arial"/>
                <w:color w:val="000000"/>
                <w:sz w:val="21"/>
              </w:rPr>
              <w:t xml:space="preserve">xcellent interpersonal and communication skills. </w:t>
            </w:r>
          </w:p>
          <w:p w14:paraId="18BF4EDB" w14:textId="77777777" w:rsidR="0028191E" w:rsidRPr="0028191E" w:rsidRDefault="00D438F6" w:rsidP="0028191E">
            <w:pPr>
              <w:pStyle w:val="ListParagraph"/>
              <w:numPr>
                <w:ilvl w:val="0"/>
                <w:numId w:val="13"/>
              </w:numPr>
              <w:spacing w:before="258" w:line="236" w:lineRule="exact"/>
              <w:ind w:right="144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 w:rsidRPr="0028191E">
              <w:rPr>
                <w:rFonts w:ascii="Arial" w:eastAsia="Arial" w:hAnsi="Arial"/>
                <w:color w:val="000000"/>
                <w:sz w:val="21"/>
              </w:rPr>
              <w:t xml:space="preserve">Ability to demonstrate good judgment, make independent decisions and respond appropriately. </w:t>
            </w:r>
          </w:p>
          <w:p w14:paraId="7F8ABBEA" w14:textId="77777777" w:rsidR="0028191E" w:rsidRPr="0028191E" w:rsidRDefault="00D438F6" w:rsidP="0028191E">
            <w:pPr>
              <w:pStyle w:val="ListParagraph"/>
              <w:numPr>
                <w:ilvl w:val="0"/>
                <w:numId w:val="13"/>
              </w:numPr>
              <w:spacing w:before="258" w:line="236" w:lineRule="exact"/>
              <w:ind w:right="144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 w:rsidRPr="0028191E">
              <w:rPr>
                <w:rFonts w:ascii="Arial" w:eastAsia="Arial" w:hAnsi="Arial"/>
                <w:color w:val="000000"/>
                <w:sz w:val="21"/>
              </w:rPr>
              <w:t>Ability to follow oral and written instructions</w:t>
            </w:r>
            <w:r w:rsidR="0028191E" w:rsidRPr="0028191E">
              <w:rPr>
                <w:rFonts w:ascii="Arial" w:eastAsia="Arial" w:hAnsi="Arial"/>
                <w:color w:val="000000"/>
                <w:sz w:val="21"/>
              </w:rPr>
              <w:t>.</w:t>
            </w:r>
            <w:r w:rsidRPr="0028191E">
              <w:rPr>
                <w:rFonts w:ascii="Arial" w:eastAsia="Arial" w:hAnsi="Arial"/>
                <w:color w:val="000000"/>
                <w:sz w:val="21"/>
              </w:rPr>
              <w:t xml:space="preserve"> </w:t>
            </w:r>
          </w:p>
          <w:p w14:paraId="1468BD5C" w14:textId="29FDD144" w:rsidR="0028191E" w:rsidRDefault="0028191E" w:rsidP="0028191E">
            <w:pPr>
              <w:pStyle w:val="ListParagraph"/>
              <w:numPr>
                <w:ilvl w:val="0"/>
                <w:numId w:val="13"/>
              </w:numPr>
              <w:spacing w:before="258" w:line="236" w:lineRule="exact"/>
              <w:ind w:right="144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 w:rsidRPr="0028191E">
              <w:rPr>
                <w:rFonts w:ascii="Arial" w:eastAsia="Arial" w:hAnsi="Arial"/>
                <w:color w:val="000000"/>
                <w:sz w:val="21"/>
              </w:rPr>
              <w:t>K</w:t>
            </w:r>
            <w:r w:rsidR="00D438F6" w:rsidRPr="0028191E">
              <w:rPr>
                <w:rFonts w:ascii="Arial" w:eastAsia="Arial" w:hAnsi="Arial"/>
                <w:color w:val="000000"/>
                <w:sz w:val="21"/>
              </w:rPr>
              <w:t xml:space="preserve">nowledge in </w:t>
            </w:r>
            <w:proofErr w:type="gramStart"/>
            <w:r w:rsidR="00D438F6" w:rsidRPr="0028191E">
              <w:rPr>
                <w:rFonts w:ascii="Arial" w:eastAsia="Arial" w:hAnsi="Arial"/>
                <w:color w:val="000000"/>
                <w:sz w:val="21"/>
              </w:rPr>
              <w:t>agricultural</w:t>
            </w:r>
            <w:proofErr w:type="gramEnd"/>
            <w:r w:rsidRPr="0028191E">
              <w:rPr>
                <w:rFonts w:ascii="Arial" w:eastAsia="Arial" w:hAnsi="Arial"/>
                <w:color w:val="000000"/>
                <w:sz w:val="21"/>
              </w:rPr>
              <w:t xml:space="preserve">. </w:t>
            </w:r>
          </w:p>
          <w:p w14:paraId="325CB4CA" w14:textId="3D4DC2CE" w:rsidR="0028191E" w:rsidRPr="0028191E" w:rsidRDefault="0028191E" w:rsidP="0028191E">
            <w:pPr>
              <w:pStyle w:val="ListParagraph"/>
              <w:numPr>
                <w:ilvl w:val="0"/>
                <w:numId w:val="13"/>
              </w:numPr>
              <w:spacing w:before="258" w:line="236" w:lineRule="exact"/>
              <w:ind w:right="144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 w:rsidRPr="0028191E">
              <w:rPr>
                <w:rFonts w:ascii="Arial" w:eastAsia="Arial" w:hAnsi="Arial"/>
                <w:color w:val="000000"/>
                <w:sz w:val="21"/>
              </w:rPr>
              <w:t>P</w:t>
            </w:r>
            <w:r w:rsidR="00D438F6" w:rsidRPr="0028191E">
              <w:rPr>
                <w:rFonts w:ascii="Arial" w:eastAsia="Arial" w:hAnsi="Arial"/>
                <w:color w:val="000000"/>
                <w:sz w:val="21"/>
              </w:rPr>
              <w:t xml:space="preserve">roficient </w:t>
            </w:r>
            <w:r w:rsidRPr="0028191E">
              <w:rPr>
                <w:rFonts w:ascii="Arial" w:eastAsia="Arial" w:hAnsi="Arial"/>
                <w:color w:val="000000"/>
                <w:sz w:val="21"/>
              </w:rPr>
              <w:t xml:space="preserve">with </w:t>
            </w:r>
            <w:r w:rsidR="00D438F6" w:rsidRPr="0028191E">
              <w:rPr>
                <w:rFonts w:ascii="Arial" w:eastAsia="Arial" w:hAnsi="Arial"/>
                <w:color w:val="000000"/>
                <w:sz w:val="21"/>
              </w:rPr>
              <w:t>personal computer including electronic mail, record-keeping, routine database activity to include development of spreadsheets, formulas, record tracking and word processing</w:t>
            </w:r>
            <w:r w:rsidR="005D2039">
              <w:rPr>
                <w:rFonts w:ascii="Arial" w:eastAsia="Arial" w:hAnsi="Arial"/>
                <w:color w:val="000000"/>
                <w:sz w:val="21"/>
              </w:rPr>
              <w:t xml:space="preserve"> for</w:t>
            </w:r>
            <w:r w:rsidR="005D2039" w:rsidRPr="0028191E">
              <w:rPr>
                <w:rFonts w:ascii="Arial" w:eastAsia="Arial" w:hAnsi="Arial"/>
                <w:color w:val="000000"/>
                <w:sz w:val="21"/>
              </w:rPr>
              <w:t xml:space="preserve"> texts, pamphlets, and other literature. </w:t>
            </w:r>
            <w:r w:rsidR="00D438F6" w:rsidRPr="0028191E">
              <w:rPr>
                <w:rFonts w:ascii="Arial" w:eastAsia="Arial" w:hAnsi="Arial"/>
                <w:color w:val="000000"/>
                <w:sz w:val="21"/>
              </w:rPr>
              <w:t xml:space="preserve"> </w:t>
            </w:r>
            <w:r w:rsidRPr="0028191E">
              <w:rPr>
                <w:rFonts w:ascii="Arial" w:eastAsia="Arial" w:hAnsi="Arial"/>
                <w:color w:val="000000"/>
                <w:sz w:val="21"/>
              </w:rPr>
              <w:t>A</w:t>
            </w:r>
            <w:r w:rsidR="00D438F6" w:rsidRPr="0028191E">
              <w:rPr>
                <w:rFonts w:ascii="Arial" w:eastAsia="Arial" w:hAnsi="Arial"/>
                <w:color w:val="000000"/>
                <w:sz w:val="21"/>
              </w:rPr>
              <w:t>bility to operate and maintain various software programs</w:t>
            </w:r>
            <w:r w:rsidRPr="0028191E">
              <w:rPr>
                <w:rFonts w:ascii="Arial" w:eastAsia="Arial" w:hAnsi="Arial"/>
                <w:color w:val="000000"/>
                <w:sz w:val="21"/>
              </w:rPr>
              <w:t>.  K</w:t>
            </w:r>
            <w:r w:rsidR="00D438F6" w:rsidRPr="0028191E">
              <w:rPr>
                <w:rFonts w:ascii="Arial" w:eastAsia="Arial" w:hAnsi="Arial"/>
                <w:color w:val="000000"/>
                <w:sz w:val="21"/>
              </w:rPr>
              <w:t xml:space="preserve">nowledgeable in use of internet. Ability to use fax </w:t>
            </w:r>
            <w:r w:rsidR="00D438F6" w:rsidRPr="0028191E">
              <w:rPr>
                <w:rFonts w:ascii="Arial" w:eastAsia="Arial" w:hAnsi="Arial"/>
                <w:color w:val="000000"/>
                <w:sz w:val="21"/>
              </w:rPr>
              <w:lastRenderedPageBreak/>
              <w:t xml:space="preserve">machines, </w:t>
            </w:r>
            <w:proofErr w:type="gramStart"/>
            <w:r w:rsidR="00D438F6" w:rsidRPr="0028191E">
              <w:rPr>
                <w:rFonts w:ascii="Arial" w:eastAsia="Arial" w:hAnsi="Arial"/>
                <w:color w:val="000000"/>
                <w:sz w:val="21"/>
              </w:rPr>
              <w:t>calculators,  copiers</w:t>
            </w:r>
            <w:proofErr w:type="gramEnd"/>
            <w:r w:rsidR="00D438F6" w:rsidRPr="0028191E">
              <w:rPr>
                <w:rFonts w:ascii="Arial" w:eastAsia="Arial" w:hAnsi="Arial"/>
                <w:color w:val="000000"/>
                <w:sz w:val="21"/>
              </w:rPr>
              <w:t xml:space="preserve">, two-way radio and other office equipment. </w:t>
            </w:r>
          </w:p>
          <w:p w14:paraId="27F5B428" w14:textId="17AF97BD" w:rsidR="0028191E" w:rsidRPr="0028191E" w:rsidRDefault="00D438F6" w:rsidP="0028191E">
            <w:pPr>
              <w:pStyle w:val="ListParagraph"/>
              <w:numPr>
                <w:ilvl w:val="0"/>
                <w:numId w:val="13"/>
              </w:numPr>
              <w:spacing w:before="258" w:line="236" w:lineRule="exact"/>
              <w:ind w:right="144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 w:rsidRPr="0028191E">
              <w:rPr>
                <w:rFonts w:ascii="Arial" w:eastAsia="Arial" w:hAnsi="Arial"/>
                <w:color w:val="000000"/>
                <w:sz w:val="21"/>
              </w:rPr>
              <w:t>Prior to counseling farmers, must complete self-study training</w:t>
            </w:r>
            <w:r w:rsidR="0028191E">
              <w:rPr>
                <w:rFonts w:ascii="Arial" w:eastAsia="Arial" w:hAnsi="Arial"/>
                <w:color w:val="000000"/>
                <w:sz w:val="21"/>
              </w:rPr>
              <w:t>,</w:t>
            </w:r>
            <w:r w:rsidRPr="0028191E">
              <w:rPr>
                <w:rFonts w:ascii="Arial" w:eastAsia="Arial" w:hAnsi="Arial"/>
                <w:color w:val="000000"/>
                <w:sz w:val="21"/>
              </w:rPr>
              <w:t xml:space="preserve"> </w:t>
            </w:r>
          </w:p>
          <w:p w14:paraId="4A6984CF" w14:textId="299082C6" w:rsidR="00D438F6" w:rsidRPr="0028191E" w:rsidRDefault="00D438F6" w:rsidP="0028191E">
            <w:pPr>
              <w:pStyle w:val="ListParagraph"/>
              <w:numPr>
                <w:ilvl w:val="0"/>
                <w:numId w:val="13"/>
              </w:numPr>
              <w:spacing w:before="258" w:line="236" w:lineRule="exact"/>
              <w:ind w:right="144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 w:rsidRPr="0028191E">
              <w:rPr>
                <w:rFonts w:ascii="Arial" w:eastAsia="Arial" w:hAnsi="Arial"/>
                <w:color w:val="000000"/>
                <w:sz w:val="21"/>
              </w:rPr>
              <w:t>Close mental and visual attention required for detailed work.</w:t>
            </w:r>
          </w:p>
          <w:p w14:paraId="19FAF4F9" w14:textId="77777777" w:rsidR="00C93109" w:rsidRDefault="00C93109" w:rsidP="00C93109"/>
          <w:p w14:paraId="23A76EB8" w14:textId="77777777" w:rsidR="00C93109" w:rsidRDefault="00C93109" w:rsidP="00C93109"/>
          <w:p w14:paraId="2236CB87" w14:textId="77777777" w:rsidR="00C93109" w:rsidRDefault="00C93109" w:rsidP="00C93109"/>
          <w:p w14:paraId="0211C355" w14:textId="7E7F3DFC" w:rsidR="00187CDB" w:rsidRDefault="00187CDB" w:rsidP="00C93109"/>
          <w:p w14:paraId="7279EFE5" w14:textId="77777777" w:rsidR="00187CDB" w:rsidRDefault="00187CDB" w:rsidP="00C93109"/>
          <w:p w14:paraId="7A78411F" w14:textId="34B22D06" w:rsidR="00C93109" w:rsidRDefault="00C93109" w:rsidP="00C93109"/>
          <w:p w14:paraId="3276113A" w14:textId="767FB3EF" w:rsidR="0004424B" w:rsidRDefault="0004424B" w:rsidP="00C93109"/>
          <w:p w14:paraId="1C26DE2C" w14:textId="77777777" w:rsidR="0004424B" w:rsidRDefault="0004424B" w:rsidP="00C93109"/>
          <w:p w14:paraId="27E98394" w14:textId="77777777" w:rsidR="0049174C" w:rsidRDefault="0049174C" w:rsidP="00C93109"/>
          <w:p w14:paraId="211C2752" w14:textId="77777777" w:rsidR="0049174C" w:rsidRDefault="0049174C" w:rsidP="00C93109"/>
          <w:p w14:paraId="0DB7BB2D" w14:textId="77777777" w:rsidR="0049174C" w:rsidRDefault="0049174C" w:rsidP="00C93109"/>
          <w:p w14:paraId="420E7EF0" w14:textId="77777777" w:rsidR="0049174C" w:rsidRDefault="0049174C" w:rsidP="00C93109"/>
          <w:p w14:paraId="4DF190CF" w14:textId="77777777" w:rsidR="0049174C" w:rsidRDefault="0049174C" w:rsidP="00C93109"/>
          <w:p w14:paraId="771B03EA" w14:textId="77777777" w:rsidR="0049174C" w:rsidRDefault="0049174C" w:rsidP="00C93109"/>
          <w:p w14:paraId="4E91E767" w14:textId="77777777" w:rsidR="0049174C" w:rsidRDefault="0049174C" w:rsidP="00C93109"/>
          <w:p w14:paraId="6A5AA1FB" w14:textId="77777777" w:rsidR="0049174C" w:rsidRDefault="0049174C" w:rsidP="00C93109"/>
          <w:p w14:paraId="04F82600" w14:textId="77777777" w:rsidR="0049174C" w:rsidRDefault="0049174C" w:rsidP="00C93109"/>
          <w:p w14:paraId="453DA1FC" w14:textId="77777777" w:rsidR="0049174C" w:rsidRDefault="0049174C" w:rsidP="00C93109"/>
          <w:p w14:paraId="7CBC71BF" w14:textId="77777777" w:rsidR="0049174C" w:rsidRDefault="0049174C" w:rsidP="00C93109"/>
          <w:p w14:paraId="01FF340E" w14:textId="77777777" w:rsidR="0049174C" w:rsidRDefault="0049174C" w:rsidP="00C93109"/>
          <w:p w14:paraId="6AD5DBBB" w14:textId="77777777" w:rsidR="0049174C" w:rsidRDefault="0049174C" w:rsidP="00C93109"/>
          <w:p w14:paraId="38333FF2" w14:textId="77777777" w:rsidR="0049174C" w:rsidRDefault="0049174C" w:rsidP="00C93109"/>
          <w:p w14:paraId="3E36D077" w14:textId="77777777" w:rsidR="0049174C" w:rsidRDefault="0049174C" w:rsidP="00C93109"/>
          <w:p w14:paraId="03584C42" w14:textId="77777777" w:rsidR="0049174C" w:rsidRDefault="0049174C" w:rsidP="00C93109"/>
          <w:p w14:paraId="52324F0B" w14:textId="77777777" w:rsidR="0049174C" w:rsidRDefault="0049174C" w:rsidP="00C93109"/>
          <w:p w14:paraId="365A3F30" w14:textId="77777777" w:rsidR="0049174C" w:rsidRDefault="0049174C" w:rsidP="00C93109"/>
          <w:p w14:paraId="3A5CE016" w14:textId="77777777" w:rsidR="0049174C" w:rsidRDefault="0049174C" w:rsidP="00C93109"/>
          <w:p w14:paraId="5727ECD4" w14:textId="77777777" w:rsidR="0049174C" w:rsidRDefault="0049174C" w:rsidP="00C93109"/>
          <w:p w14:paraId="189BB081" w14:textId="77777777" w:rsidR="0049174C" w:rsidRDefault="0049174C" w:rsidP="00C93109"/>
          <w:p w14:paraId="4CDD1376" w14:textId="77777777" w:rsidR="0049174C" w:rsidRDefault="0049174C" w:rsidP="00C93109"/>
          <w:p w14:paraId="3E461F2E" w14:textId="77777777" w:rsidR="0049174C" w:rsidRDefault="0049174C" w:rsidP="00C93109"/>
          <w:p w14:paraId="2ABE0C89" w14:textId="77777777" w:rsidR="0049174C" w:rsidRDefault="0049174C" w:rsidP="00C93109"/>
          <w:p w14:paraId="381D90A0" w14:textId="77777777" w:rsidR="0049174C" w:rsidRDefault="0049174C" w:rsidP="00C93109"/>
          <w:p w14:paraId="42D4BC1B" w14:textId="77777777" w:rsidR="0049174C" w:rsidRDefault="0049174C" w:rsidP="00C93109"/>
          <w:p w14:paraId="40B560F9" w14:textId="77777777" w:rsidR="0049174C" w:rsidRDefault="0049174C" w:rsidP="00C93109"/>
          <w:p w14:paraId="453D52A0" w14:textId="77777777" w:rsidR="0049174C" w:rsidRDefault="0049174C" w:rsidP="00C93109"/>
          <w:p w14:paraId="40461662" w14:textId="77777777" w:rsidR="0049174C" w:rsidRDefault="0049174C" w:rsidP="00C93109"/>
          <w:p w14:paraId="2B9CB5FF" w14:textId="77777777" w:rsidR="0049174C" w:rsidRDefault="0049174C" w:rsidP="00C93109"/>
          <w:p w14:paraId="0B60CAE0" w14:textId="77777777" w:rsidR="0049174C" w:rsidRDefault="0049174C" w:rsidP="00C93109"/>
          <w:p w14:paraId="746B3CE6" w14:textId="77777777" w:rsidR="0049174C" w:rsidRDefault="0049174C" w:rsidP="00C93109"/>
          <w:p w14:paraId="5B09A3D5" w14:textId="77777777" w:rsidR="0049174C" w:rsidRDefault="0049174C" w:rsidP="00C93109"/>
          <w:p w14:paraId="53EC289C" w14:textId="77777777" w:rsidR="0049174C" w:rsidRDefault="0049174C" w:rsidP="00C93109"/>
          <w:p w14:paraId="7087EE5A" w14:textId="77777777" w:rsidR="0049174C" w:rsidRDefault="0049174C" w:rsidP="00C93109"/>
          <w:p w14:paraId="7CBE745F" w14:textId="77777777" w:rsidR="00C93109" w:rsidRDefault="00C93109" w:rsidP="00C93109"/>
          <w:p w14:paraId="19C5CB59" w14:textId="7FBFA03B" w:rsidR="00C93109" w:rsidRDefault="00C93109" w:rsidP="00C93109">
            <w:r>
              <w:rPr>
                <w:b/>
                <w:bCs/>
                <w:noProof/>
                <w:color w:val="2A584C"/>
              </w:rPr>
              <w:drawing>
                <wp:inline distT="0" distB="0" distL="0" distR="0" wp14:anchorId="7572F2C3" wp14:editId="55D82271">
                  <wp:extent cx="2249805" cy="640080"/>
                  <wp:effectExtent l="0" t="0" r="0" b="7620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80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EE3EAC" w14:textId="77777777" w:rsidR="00C93109" w:rsidRDefault="00C93109" w:rsidP="00C93109"/>
          <w:p w14:paraId="3DFD7E3B" w14:textId="63EEBAEB" w:rsidR="00C93109" w:rsidRDefault="00C93109" w:rsidP="00C93109"/>
        </w:tc>
      </w:tr>
    </w:tbl>
    <w:p w14:paraId="417DD9E5" w14:textId="77777777" w:rsidR="00AC464A" w:rsidRDefault="00AC464A"/>
    <w:p w14:paraId="74A108E6" w14:textId="77777777" w:rsidR="00B54C7B" w:rsidRDefault="00B54C7B"/>
    <w:sectPr w:rsidR="00B54C7B" w:rsidSect="00187CDB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E472EB" w14:textId="77777777" w:rsidR="00B17005" w:rsidRDefault="00B17005" w:rsidP="00B17005">
      <w:pPr>
        <w:spacing w:after="0" w:line="240" w:lineRule="auto"/>
      </w:pPr>
      <w:r>
        <w:separator/>
      </w:r>
    </w:p>
  </w:endnote>
  <w:endnote w:type="continuationSeparator" w:id="0">
    <w:p w14:paraId="126ACB83" w14:textId="77777777" w:rsidR="00B17005" w:rsidRDefault="00B17005" w:rsidP="00B1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7D14B8" w14:textId="77777777" w:rsidR="00B17005" w:rsidRDefault="00B17005" w:rsidP="00B17005">
      <w:pPr>
        <w:spacing w:after="0" w:line="240" w:lineRule="auto"/>
      </w:pPr>
      <w:r>
        <w:separator/>
      </w:r>
    </w:p>
  </w:footnote>
  <w:footnote w:type="continuationSeparator" w:id="0">
    <w:p w14:paraId="512E1128" w14:textId="77777777" w:rsidR="00B17005" w:rsidRDefault="00B17005" w:rsidP="00B1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D3410" w14:textId="71A79665" w:rsidR="00B17005" w:rsidRDefault="00B17005">
    <w:pPr>
      <w:pStyle w:val="Header"/>
    </w:pPr>
    <w:r w:rsidRPr="00582E56"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1A816" wp14:editId="1BABAAFB">
              <wp:simplePos x="0" y="0"/>
              <wp:positionH relativeFrom="margin">
                <wp:posOffset>-666750</wp:posOffset>
              </wp:positionH>
              <wp:positionV relativeFrom="paragraph">
                <wp:posOffset>-276225</wp:posOffset>
              </wp:positionV>
              <wp:extent cx="7305675" cy="2105025"/>
              <wp:effectExtent l="0" t="0" r="9525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5675" cy="2105025"/>
                      </a:xfrm>
                      <a:prstGeom prst="rect">
                        <a:avLst/>
                      </a:prstGeom>
                      <a:solidFill>
                        <a:srgbClr val="2A584C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177886" w14:textId="77777777" w:rsidR="00B17005" w:rsidRPr="00DF0A8E" w:rsidRDefault="00B17005" w:rsidP="00B17005">
                          <w:pPr>
                            <w:rPr>
                              <w:rFonts w:cstheme="minorHAnsi"/>
                              <w:color w:val="F2F2F2" w:themeColor="background1" w:themeShade="F2"/>
                              <w:sz w:val="40"/>
                              <w:szCs w:val="40"/>
                            </w:rPr>
                          </w:pPr>
                          <w:r w:rsidRPr="00DF0A8E">
                            <w:rPr>
                              <w:rFonts w:cstheme="minorHAnsi"/>
                              <w:color w:val="F2F2F2" w:themeColor="background1" w:themeShade="F2"/>
                              <w:sz w:val="40"/>
                              <w:szCs w:val="40"/>
                            </w:rPr>
                            <w:t>Barton County Position Description</w:t>
                          </w:r>
                        </w:p>
                        <w:p w14:paraId="12777823" w14:textId="72F4E790" w:rsidR="00B17005" w:rsidRPr="00A9043E" w:rsidRDefault="00B17005" w:rsidP="00B17005">
                          <w:pPr>
                            <w:spacing w:line="240" w:lineRule="auto"/>
                            <w:rPr>
                              <w:rFonts w:cstheme="minorHAnsi"/>
                              <w:color w:val="F2F2F2" w:themeColor="background1" w:themeShade="F2"/>
                            </w:rPr>
                          </w:pPr>
                          <w:r w:rsidRPr="00A9043E">
                            <w:rPr>
                              <w:rFonts w:cstheme="minorHAnsi"/>
                              <w:color w:val="F2F2F2" w:themeColor="background1" w:themeShade="F2"/>
                            </w:rPr>
                            <w:t xml:space="preserve">POSITION TITLE:  </w:t>
                          </w:r>
                          <w:r w:rsidR="007B75B2">
                            <w:rPr>
                              <w:rFonts w:cstheme="minorHAnsi"/>
                              <w:color w:val="F2F2F2" w:themeColor="background1" w:themeShade="F2"/>
                            </w:rPr>
                            <w:t>Noxious Weed Supervisor / Administrative Assistant</w:t>
                          </w:r>
                        </w:p>
                        <w:p w14:paraId="0C4886D3" w14:textId="583F4C81" w:rsidR="00B17005" w:rsidRPr="00A9043E" w:rsidRDefault="00B17005" w:rsidP="00B17005">
                          <w:pPr>
                            <w:spacing w:line="240" w:lineRule="auto"/>
                            <w:rPr>
                              <w:rFonts w:cstheme="minorHAnsi"/>
                              <w:color w:val="F2F2F2" w:themeColor="background1" w:themeShade="F2"/>
                            </w:rPr>
                          </w:pPr>
                          <w:r w:rsidRPr="00A9043E">
                            <w:rPr>
                              <w:rFonts w:cstheme="minorHAnsi"/>
                              <w:color w:val="F2F2F2" w:themeColor="background1" w:themeShade="F2"/>
                            </w:rPr>
                            <w:t xml:space="preserve">DEPARTMENT: </w:t>
                          </w:r>
                          <w:r w:rsidR="009A3521">
                            <w:rPr>
                              <w:rFonts w:cstheme="minorHAnsi"/>
                              <w:color w:val="F2F2F2" w:themeColor="background1" w:themeShade="F2"/>
                            </w:rPr>
                            <w:t xml:space="preserve"> </w:t>
                          </w:r>
                          <w:r w:rsidR="00E5650A">
                            <w:rPr>
                              <w:rFonts w:cstheme="minorHAnsi"/>
                              <w:color w:val="F2F2F2" w:themeColor="background1" w:themeShade="F2"/>
                            </w:rPr>
                            <w:tab/>
                          </w:r>
                          <w:r w:rsidR="007B75B2">
                            <w:rPr>
                              <w:rFonts w:cstheme="minorHAnsi"/>
                              <w:color w:val="F2F2F2" w:themeColor="background1" w:themeShade="F2"/>
                            </w:rPr>
                            <w:t>Noxious Weed</w:t>
                          </w:r>
                        </w:p>
                        <w:p w14:paraId="35FD9D45" w14:textId="6445D822" w:rsidR="00B17005" w:rsidRPr="00A9043E" w:rsidRDefault="00B17005" w:rsidP="00B17005">
                          <w:pPr>
                            <w:spacing w:line="240" w:lineRule="auto"/>
                            <w:rPr>
                              <w:rFonts w:cstheme="minorHAnsi"/>
                              <w:color w:val="F2F2F2" w:themeColor="background1" w:themeShade="F2"/>
                            </w:rPr>
                          </w:pPr>
                          <w:r w:rsidRPr="00A9043E">
                            <w:rPr>
                              <w:rFonts w:cstheme="minorHAnsi"/>
                              <w:color w:val="F2F2F2" w:themeColor="background1" w:themeShade="F2"/>
                            </w:rPr>
                            <w:t xml:space="preserve">EMPLOYMENT CATEGORY:  </w:t>
                          </w:r>
                          <w:r w:rsidR="00572143">
                            <w:rPr>
                              <w:rFonts w:cstheme="minorHAnsi"/>
                              <w:color w:val="F2F2F2" w:themeColor="background1" w:themeShade="F2"/>
                            </w:rPr>
                            <w:t>Full-time</w:t>
                          </w:r>
                          <w:r w:rsidR="00572143">
                            <w:rPr>
                              <w:rFonts w:cstheme="minorHAnsi"/>
                              <w:color w:val="F2F2F2" w:themeColor="background1" w:themeShade="F2"/>
                            </w:rPr>
                            <w:tab/>
                          </w:r>
                        </w:p>
                        <w:p w14:paraId="5D871D6E" w14:textId="43051E86" w:rsidR="00B17005" w:rsidRPr="00A9043E" w:rsidRDefault="00B17005" w:rsidP="00B17005">
                          <w:pPr>
                            <w:spacing w:line="240" w:lineRule="auto"/>
                            <w:rPr>
                              <w:rFonts w:cstheme="minorHAnsi"/>
                              <w:color w:val="F2F2F2" w:themeColor="background1" w:themeShade="F2"/>
                            </w:rPr>
                          </w:pPr>
                          <w:r w:rsidRPr="00A9043E">
                            <w:rPr>
                              <w:rFonts w:cstheme="minorHAnsi"/>
                              <w:color w:val="F2F2F2" w:themeColor="background1" w:themeShade="F2"/>
                            </w:rPr>
                            <w:t xml:space="preserve">STATUS:  </w:t>
                          </w:r>
                          <w:r w:rsidR="00572143">
                            <w:rPr>
                              <w:rFonts w:cstheme="minorHAnsi"/>
                              <w:color w:val="F2F2F2" w:themeColor="background1" w:themeShade="F2"/>
                            </w:rPr>
                            <w:t>Non-exempt</w:t>
                          </w:r>
                        </w:p>
                        <w:p w14:paraId="2380FC19" w14:textId="2C212C62" w:rsidR="00B17005" w:rsidRPr="00A9043E" w:rsidRDefault="00B17005" w:rsidP="00B17005">
                          <w:pPr>
                            <w:spacing w:line="240" w:lineRule="auto"/>
                            <w:rPr>
                              <w:rFonts w:cstheme="minorHAnsi"/>
                              <w:color w:val="F2F2F2" w:themeColor="background1" w:themeShade="F2"/>
                            </w:rPr>
                          </w:pPr>
                          <w:r w:rsidRPr="00A9043E">
                            <w:rPr>
                              <w:rFonts w:cstheme="minorHAnsi"/>
                              <w:color w:val="F2F2F2" w:themeColor="background1" w:themeShade="F2"/>
                            </w:rPr>
                            <w:t xml:space="preserve">REPORTS TO:  </w:t>
                          </w:r>
                          <w:r w:rsidR="00173E9A">
                            <w:rPr>
                              <w:rFonts w:cstheme="minorHAnsi"/>
                              <w:color w:val="F2F2F2" w:themeColor="background1" w:themeShade="F2"/>
                            </w:rPr>
                            <w:t xml:space="preserve">County Works </w:t>
                          </w:r>
                          <w:r w:rsidR="00572143">
                            <w:rPr>
                              <w:rFonts w:cstheme="minorHAnsi"/>
                              <w:color w:val="F2F2F2" w:themeColor="background1" w:themeShade="F2"/>
                            </w:rPr>
                            <w:t>Director</w:t>
                          </w:r>
                        </w:p>
                        <w:p w14:paraId="26541D94" w14:textId="77777777" w:rsidR="00B17005" w:rsidRPr="008F4170" w:rsidRDefault="00B17005" w:rsidP="00B17005">
                          <w:p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14:paraId="03FF9016" w14:textId="77777777" w:rsidR="00B17005" w:rsidRPr="008F4170" w:rsidRDefault="00B17005" w:rsidP="00B17005">
                          <w:p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14:paraId="7E473CE2" w14:textId="77777777" w:rsidR="00B17005" w:rsidRDefault="00B17005" w:rsidP="00B17005"/>
                        <w:p w14:paraId="0DF7A058" w14:textId="77777777" w:rsidR="00B17005" w:rsidRPr="00A954C8" w:rsidRDefault="00B17005" w:rsidP="00B1700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41A8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2.5pt;margin-top:-21.75pt;width:575.2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" fillcolor="#2a584c" stroked="f" strokeweight=".5pt">
              <v:textbox>
                <w:txbxContent>
                  <w:p w14:paraId="0F177886" w14:textId="77777777" w:rsidR="00B17005" w:rsidRPr="00DF0A8E" w:rsidRDefault="00B17005" w:rsidP="00B17005">
                    <w:pPr>
                      <w:rPr>
                        <w:rFonts w:cstheme="minorHAnsi"/>
                        <w:color w:val="F2F2F2" w:themeColor="background1" w:themeShade="F2"/>
                        <w:sz w:val="40"/>
                        <w:szCs w:val="40"/>
                      </w:rPr>
                    </w:pPr>
                    <w:r w:rsidRPr="00DF0A8E">
                      <w:rPr>
                        <w:rFonts w:cstheme="minorHAnsi"/>
                        <w:color w:val="F2F2F2" w:themeColor="background1" w:themeShade="F2"/>
                        <w:sz w:val="40"/>
                        <w:szCs w:val="40"/>
                      </w:rPr>
                      <w:t>Barton County Position Description</w:t>
                    </w:r>
                  </w:p>
                  <w:p w14:paraId="12777823" w14:textId="72F4E790" w:rsidR="00B17005" w:rsidRPr="00A9043E" w:rsidRDefault="00B17005" w:rsidP="00B17005">
                    <w:pPr>
                      <w:spacing w:line="240" w:lineRule="auto"/>
                      <w:rPr>
                        <w:rFonts w:cstheme="minorHAnsi"/>
                        <w:color w:val="F2F2F2" w:themeColor="background1" w:themeShade="F2"/>
                      </w:rPr>
                    </w:pPr>
                    <w:r w:rsidRPr="00A9043E">
                      <w:rPr>
                        <w:rFonts w:cstheme="minorHAnsi"/>
                        <w:color w:val="F2F2F2" w:themeColor="background1" w:themeShade="F2"/>
                      </w:rPr>
                      <w:t xml:space="preserve">POSITION TITLE:  </w:t>
                    </w:r>
                    <w:r w:rsidR="007B75B2">
                      <w:rPr>
                        <w:rFonts w:cstheme="minorHAnsi"/>
                        <w:color w:val="F2F2F2" w:themeColor="background1" w:themeShade="F2"/>
                      </w:rPr>
                      <w:t>Noxious Weed Supervisor / Administrative Assistant</w:t>
                    </w:r>
                  </w:p>
                  <w:p w14:paraId="0C4886D3" w14:textId="583F4C81" w:rsidR="00B17005" w:rsidRPr="00A9043E" w:rsidRDefault="00B17005" w:rsidP="00B17005">
                    <w:pPr>
                      <w:spacing w:line="240" w:lineRule="auto"/>
                      <w:rPr>
                        <w:rFonts w:cstheme="minorHAnsi"/>
                        <w:color w:val="F2F2F2" w:themeColor="background1" w:themeShade="F2"/>
                      </w:rPr>
                    </w:pPr>
                    <w:r w:rsidRPr="00A9043E">
                      <w:rPr>
                        <w:rFonts w:cstheme="minorHAnsi"/>
                        <w:color w:val="F2F2F2" w:themeColor="background1" w:themeShade="F2"/>
                      </w:rPr>
                      <w:t xml:space="preserve">DEPARTMENT: </w:t>
                    </w:r>
                    <w:r w:rsidR="009A3521">
                      <w:rPr>
                        <w:rFonts w:cstheme="minorHAnsi"/>
                        <w:color w:val="F2F2F2" w:themeColor="background1" w:themeShade="F2"/>
                      </w:rPr>
                      <w:t xml:space="preserve"> </w:t>
                    </w:r>
                    <w:r w:rsidR="00E5650A">
                      <w:rPr>
                        <w:rFonts w:cstheme="minorHAnsi"/>
                        <w:color w:val="F2F2F2" w:themeColor="background1" w:themeShade="F2"/>
                      </w:rPr>
                      <w:tab/>
                    </w:r>
                    <w:r w:rsidR="007B75B2">
                      <w:rPr>
                        <w:rFonts w:cstheme="minorHAnsi"/>
                        <w:color w:val="F2F2F2" w:themeColor="background1" w:themeShade="F2"/>
                      </w:rPr>
                      <w:t>Noxious Weed</w:t>
                    </w:r>
                  </w:p>
                  <w:p w14:paraId="35FD9D45" w14:textId="6445D822" w:rsidR="00B17005" w:rsidRPr="00A9043E" w:rsidRDefault="00B17005" w:rsidP="00B17005">
                    <w:pPr>
                      <w:spacing w:line="240" w:lineRule="auto"/>
                      <w:rPr>
                        <w:rFonts w:cstheme="minorHAnsi"/>
                        <w:color w:val="F2F2F2" w:themeColor="background1" w:themeShade="F2"/>
                      </w:rPr>
                    </w:pPr>
                    <w:r w:rsidRPr="00A9043E">
                      <w:rPr>
                        <w:rFonts w:cstheme="minorHAnsi"/>
                        <w:color w:val="F2F2F2" w:themeColor="background1" w:themeShade="F2"/>
                      </w:rPr>
                      <w:t xml:space="preserve">EMPLOYMENT CATEGORY:  </w:t>
                    </w:r>
                    <w:r w:rsidR="00572143">
                      <w:rPr>
                        <w:rFonts w:cstheme="minorHAnsi"/>
                        <w:color w:val="F2F2F2" w:themeColor="background1" w:themeShade="F2"/>
                      </w:rPr>
                      <w:t>Full-time</w:t>
                    </w:r>
                    <w:r w:rsidR="00572143">
                      <w:rPr>
                        <w:rFonts w:cstheme="minorHAnsi"/>
                        <w:color w:val="F2F2F2" w:themeColor="background1" w:themeShade="F2"/>
                      </w:rPr>
                      <w:tab/>
                    </w:r>
                  </w:p>
                  <w:p w14:paraId="5D871D6E" w14:textId="43051E86" w:rsidR="00B17005" w:rsidRPr="00A9043E" w:rsidRDefault="00B17005" w:rsidP="00B17005">
                    <w:pPr>
                      <w:spacing w:line="240" w:lineRule="auto"/>
                      <w:rPr>
                        <w:rFonts w:cstheme="minorHAnsi"/>
                        <w:color w:val="F2F2F2" w:themeColor="background1" w:themeShade="F2"/>
                      </w:rPr>
                    </w:pPr>
                    <w:r w:rsidRPr="00A9043E">
                      <w:rPr>
                        <w:rFonts w:cstheme="minorHAnsi"/>
                        <w:color w:val="F2F2F2" w:themeColor="background1" w:themeShade="F2"/>
                      </w:rPr>
                      <w:t xml:space="preserve">STATUS:  </w:t>
                    </w:r>
                    <w:r w:rsidR="00572143">
                      <w:rPr>
                        <w:rFonts w:cstheme="minorHAnsi"/>
                        <w:color w:val="F2F2F2" w:themeColor="background1" w:themeShade="F2"/>
                      </w:rPr>
                      <w:t>Non-exempt</w:t>
                    </w:r>
                  </w:p>
                  <w:p w14:paraId="2380FC19" w14:textId="2C212C62" w:rsidR="00B17005" w:rsidRPr="00A9043E" w:rsidRDefault="00B17005" w:rsidP="00B17005">
                    <w:pPr>
                      <w:spacing w:line="240" w:lineRule="auto"/>
                      <w:rPr>
                        <w:rFonts w:cstheme="minorHAnsi"/>
                        <w:color w:val="F2F2F2" w:themeColor="background1" w:themeShade="F2"/>
                      </w:rPr>
                    </w:pPr>
                    <w:r w:rsidRPr="00A9043E">
                      <w:rPr>
                        <w:rFonts w:cstheme="minorHAnsi"/>
                        <w:color w:val="F2F2F2" w:themeColor="background1" w:themeShade="F2"/>
                      </w:rPr>
                      <w:t xml:space="preserve">REPORTS TO:  </w:t>
                    </w:r>
                    <w:r w:rsidR="00173E9A">
                      <w:rPr>
                        <w:rFonts w:cstheme="minorHAnsi"/>
                        <w:color w:val="F2F2F2" w:themeColor="background1" w:themeShade="F2"/>
                      </w:rPr>
                      <w:t xml:space="preserve">County Works </w:t>
                    </w:r>
                    <w:r w:rsidR="00572143">
                      <w:rPr>
                        <w:rFonts w:cstheme="minorHAnsi"/>
                        <w:color w:val="F2F2F2" w:themeColor="background1" w:themeShade="F2"/>
                      </w:rPr>
                      <w:t>Director</w:t>
                    </w:r>
                  </w:p>
                  <w:p w14:paraId="26541D94" w14:textId="77777777" w:rsidR="00B17005" w:rsidRPr="008F4170" w:rsidRDefault="00B17005" w:rsidP="00B17005">
                    <w:pPr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  <w:p w14:paraId="03FF9016" w14:textId="77777777" w:rsidR="00B17005" w:rsidRPr="008F4170" w:rsidRDefault="00B17005" w:rsidP="00B17005">
                    <w:pPr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  <w:p w14:paraId="7E473CE2" w14:textId="77777777" w:rsidR="00B17005" w:rsidRDefault="00B17005" w:rsidP="00B17005"/>
                  <w:p w14:paraId="0DF7A058" w14:textId="77777777" w:rsidR="00B17005" w:rsidRPr="00A954C8" w:rsidRDefault="00B17005" w:rsidP="00B17005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540D5"/>
    <w:multiLevelType w:val="multilevel"/>
    <w:tmpl w:val="B930E3A2"/>
    <w:lvl w:ilvl="0">
      <w:start w:val="1"/>
      <w:numFmt w:val="upperLetter"/>
      <w:lvlText w:val="%1."/>
      <w:lvlJc w:val="left"/>
      <w:pPr>
        <w:tabs>
          <w:tab w:val="left" w:pos="360"/>
        </w:tabs>
      </w:pPr>
      <w:rPr>
        <w:rFonts w:ascii="Arial" w:eastAsia="Arial" w:hAnsi="Arial"/>
        <w:b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87904"/>
    <w:multiLevelType w:val="hybridMultilevel"/>
    <w:tmpl w:val="B9A6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75B41"/>
    <w:multiLevelType w:val="multilevel"/>
    <w:tmpl w:val="45DC9348"/>
    <w:lvl w:ilvl="0">
      <w:start w:val="1"/>
      <w:numFmt w:val="upperLetter"/>
      <w:lvlText w:val="%1."/>
      <w:lvlJc w:val="left"/>
      <w:pPr>
        <w:tabs>
          <w:tab w:val="left" w:pos="360"/>
        </w:tabs>
      </w:pPr>
      <w:rPr>
        <w:rFonts w:ascii="Arial" w:eastAsia="Arial" w:hAnsi="Arial"/>
        <w:b/>
        <w:color w:val="000000"/>
        <w:spacing w:val="-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925E11"/>
    <w:multiLevelType w:val="multilevel"/>
    <w:tmpl w:val="1A188B20"/>
    <w:lvl w:ilvl="0">
      <w:start w:val="1"/>
      <w:numFmt w:val="upperLetter"/>
      <w:lvlText w:val="%1."/>
      <w:lvlJc w:val="left"/>
      <w:pPr>
        <w:tabs>
          <w:tab w:val="left" w:pos="360"/>
        </w:tabs>
      </w:pPr>
      <w:rPr>
        <w:rFonts w:ascii="Arial" w:eastAsia="Arial" w:hAnsi="Arial"/>
        <w:b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E24EEC"/>
    <w:multiLevelType w:val="multilevel"/>
    <w:tmpl w:val="E61AEEA2"/>
    <w:lvl w:ilvl="0">
      <w:start w:val="1"/>
      <w:numFmt w:val="upperLetter"/>
      <w:lvlText w:val="%1."/>
      <w:lvlJc w:val="left"/>
      <w:pPr>
        <w:tabs>
          <w:tab w:val="left" w:pos="360"/>
        </w:tabs>
      </w:pPr>
      <w:rPr>
        <w:rFonts w:ascii="Arial" w:eastAsia="Arial" w:hAnsi="Arial"/>
        <w:b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3B35E5"/>
    <w:multiLevelType w:val="multilevel"/>
    <w:tmpl w:val="B9E2A3DA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b/>
        <w:color w:val="000000"/>
        <w:spacing w:val="-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760EFA"/>
    <w:multiLevelType w:val="multilevel"/>
    <w:tmpl w:val="7F90308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C33C47"/>
    <w:multiLevelType w:val="hybridMultilevel"/>
    <w:tmpl w:val="782CA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60513B"/>
    <w:multiLevelType w:val="hybridMultilevel"/>
    <w:tmpl w:val="F72E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A0BC0"/>
    <w:multiLevelType w:val="multilevel"/>
    <w:tmpl w:val="DD6AA4A6"/>
    <w:lvl w:ilvl="0">
      <w:start w:val="1"/>
      <w:numFmt w:val="upperLetter"/>
      <w:lvlText w:val="%1."/>
      <w:lvlJc w:val="left"/>
      <w:pPr>
        <w:tabs>
          <w:tab w:val="left" w:pos="360"/>
        </w:tabs>
      </w:pPr>
      <w:rPr>
        <w:rFonts w:ascii="Arial" w:eastAsia="Arial" w:hAnsi="Arial"/>
        <w:b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F76C6C"/>
    <w:multiLevelType w:val="hybridMultilevel"/>
    <w:tmpl w:val="621A0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5C2B52"/>
    <w:multiLevelType w:val="hybridMultilevel"/>
    <w:tmpl w:val="27765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894D0D"/>
    <w:multiLevelType w:val="multilevel"/>
    <w:tmpl w:val="460805DA"/>
    <w:lvl w:ilvl="0">
      <w:start w:val="1"/>
      <w:numFmt w:val="upperLetter"/>
      <w:lvlText w:val="%1."/>
      <w:lvlJc w:val="left"/>
      <w:pPr>
        <w:tabs>
          <w:tab w:val="left" w:pos="360"/>
        </w:tabs>
      </w:pPr>
      <w:rPr>
        <w:rFonts w:ascii="Arial" w:eastAsia="Arial" w:hAnsi="Arial"/>
        <w:b/>
        <w:color w:val="000000"/>
        <w:spacing w:val="-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C051F3"/>
    <w:multiLevelType w:val="hybridMultilevel"/>
    <w:tmpl w:val="52CA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251B3"/>
    <w:multiLevelType w:val="hybridMultilevel"/>
    <w:tmpl w:val="1636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D7938"/>
    <w:multiLevelType w:val="hybridMultilevel"/>
    <w:tmpl w:val="F5102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390D3F"/>
    <w:multiLevelType w:val="multilevel"/>
    <w:tmpl w:val="952E94C2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B5471C"/>
    <w:multiLevelType w:val="hybridMultilevel"/>
    <w:tmpl w:val="7566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65A44"/>
    <w:multiLevelType w:val="hybridMultilevel"/>
    <w:tmpl w:val="43D6E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641C53"/>
    <w:multiLevelType w:val="multilevel"/>
    <w:tmpl w:val="952E94C2"/>
    <w:lvl w:ilvl="0">
      <w:numFmt w:val="bullet"/>
      <w:lvlText w:val="·"/>
      <w:lvlJc w:val="left"/>
      <w:pPr>
        <w:tabs>
          <w:tab w:val="left" w:pos="720"/>
        </w:tabs>
      </w:pPr>
      <w:rPr>
        <w:rFonts w:ascii="Symbol" w:eastAsia="Symbol" w:hAnsi="Symbol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4067BE"/>
    <w:multiLevelType w:val="hybridMultilevel"/>
    <w:tmpl w:val="7528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415">
    <w:abstractNumId w:val="20"/>
  </w:num>
  <w:num w:numId="2" w16cid:durableId="1353725197">
    <w:abstractNumId w:val="8"/>
  </w:num>
  <w:num w:numId="3" w16cid:durableId="40708984">
    <w:abstractNumId w:val="14"/>
  </w:num>
  <w:num w:numId="4" w16cid:durableId="1295675145">
    <w:abstractNumId w:val="17"/>
  </w:num>
  <w:num w:numId="5" w16cid:durableId="84034463">
    <w:abstractNumId w:val="13"/>
  </w:num>
  <w:num w:numId="6" w16cid:durableId="579754100">
    <w:abstractNumId w:val="7"/>
  </w:num>
  <w:num w:numId="7" w16cid:durableId="276911138">
    <w:abstractNumId w:val="18"/>
  </w:num>
  <w:num w:numId="8" w16cid:durableId="929774046">
    <w:abstractNumId w:val="11"/>
  </w:num>
  <w:num w:numId="9" w16cid:durableId="971058835">
    <w:abstractNumId w:val="1"/>
  </w:num>
  <w:num w:numId="10" w16cid:durableId="99224573">
    <w:abstractNumId w:val="16"/>
  </w:num>
  <w:num w:numId="11" w16cid:durableId="2035183293">
    <w:abstractNumId w:val="6"/>
  </w:num>
  <w:num w:numId="12" w16cid:durableId="1789004025">
    <w:abstractNumId w:val="19"/>
  </w:num>
  <w:num w:numId="13" w16cid:durableId="1998801803">
    <w:abstractNumId w:val="15"/>
  </w:num>
  <w:num w:numId="14" w16cid:durableId="1487935613">
    <w:abstractNumId w:val="10"/>
  </w:num>
  <w:num w:numId="15" w16cid:durableId="1830946280">
    <w:abstractNumId w:val="0"/>
  </w:num>
  <w:num w:numId="16" w16cid:durableId="349645129">
    <w:abstractNumId w:val="3"/>
  </w:num>
  <w:num w:numId="17" w16cid:durableId="1751389429">
    <w:abstractNumId w:val="2"/>
  </w:num>
  <w:num w:numId="18" w16cid:durableId="2705796">
    <w:abstractNumId w:val="12"/>
  </w:num>
  <w:num w:numId="19" w16cid:durableId="339427302">
    <w:abstractNumId w:val="9"/>
  </w:num>
  <w:num w:numId="20" w16cid:durableId="1637837155">
    <w:abstractNumId w:val="4"/>
  </w:num>
  <w:num w:numId="21" w16cid:durableId="6407731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05"/>
    <w:rsid w:val="0004424B"/>
    <w:rsid w:val="000442D9"/>
    <w:rsid w:val="000A6D1F"/>
    <w:rsid w:val="00173E9A"/>
    <w:rsid w:val="00187CDB"/>
    <w:rsid w:val="001A340C"/>
    <w:rsid w:val="001B2D79"/>
    <w:rsid w:val="00244BC3"/>
    <w:rsid w:val="0028191E"/>
    <w:rsid w:val="00284E50"/>
    <w:rsid w:val="0049174C"/>
    <w:rsid w:val="004E111F"/>
    <w:rsid w:val="00572143"/>
    <w:rsid w:val="005777AD"/>
    <w:rsid w:val="005C0A9C"/>
    <w:rsid w:val="005D2039"/>
    <w:rsid w:val="005D5BB0"/>
    <w:rsid w:val="00680D67"/>
    <w:rsid w:val="006A2B3E"/>
    <w:rsid w:val="0075135B"/>
    <w:rsid w:val="007B75B2"/>
    <w:rsid w:val="00862A61"/>
    <w:rsid w:val="008E2F1A"/>
    <w:rsid w:val="008E394C"/>
    <w:rsid w:val="009A3521"/>
    <w:rsid w:val="009B1E1E"/>
    <w:rsid w:val="009B292B"/>
    <w:rsid w:val="00AC464A"/>
    <w:rsid w:val="00B17005"/>
    <w:rsid w:val="00B320F2"/>
    <w:rsid w:val="00B54C7B"/>
    <w:rsid w:val="00BC710D"/>
    <w:rsid w:val="00C93109"/>
    <w:rsid w:val="00D00CAD"/>
    <w:rsid w:val="00D102D8"/>
    <w:rsid w:val="00D437ED"/>
    <w:rsid w:val="00D438F6"/>
    <w:rsid w:val="00DA056B"/>
    <w:rsid w:val="00DA5D21"/>
    <w:rsid w:val="00DD3145"/>
    <w:rsid w:val="00E5650A"/>
    <w:rsid w:val="00E737ED"/>
    <w:rsid w:val="00EA7BF1"/>
    <w:rsid w:val="00F039DC"/>
    <w:rsid w:val="00F94FA5"/>
    <w:rsid w:val="00F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0EDD1"/>
  <w15:chartTrackingRefBased/>
  <w15:docId w15:val="{0FBA90BB-BFC2-4327-813D-AF301260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005"/>
  </w:style>
  <w:style w:type="paragraph" w:styleId="Footer">
    <w:name w:val="footer"/>
    <w:basedOn w:val="Normal"/>
    <w:link w:val="FooterChar"/>
    <w:uiPriority w:val="99"/>
    <w:unhideWhenUsed/>
    <w:rsid w:val="00B17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005"/>
  </w:style>
  <w:style w:type="table" w:styleId="TableGrid">
    <w:name w:val="Table Grid"/>
    <w:basedOn w:val="TableNormal"/>
    <w:uiPriority w:val="39"/>
    <w:rsid w:val="00D0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2F1A"/>
    <w:pPr>
      <w:ind w:left="720"/>
      <w:contextualSpacing/>
    </w:pPr>
  </w:style>
  <w:style w:type="character" w:styleId="Strong">
    <w:name w:val="Strong"/>
    <w:uiPriority w:val="22"/>
    <w:qFormat/>
    <w:rsid w:val="00C93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Kaiser</dc:creator>
  <cp:keywords/>
  <dc:description/>
  <cp:lastModifiedBy>Brenda Kaiser</cp:lastModifiedBy>
  <cp:revision>14</cp:revision>
  <dcterms:created xsi:type="dcterms:W3CDTF">2024-04-16T15:03:00Z</dcterms:created>
  <dcterms:modified xsi:type="dcterms:W3CDTF">2024-04-16T20:46:00Z</dcterms:modified>
</cp:coreProperties>
</file>